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666" w:rsidRPr="00275278" w:rsidRDefault="002C0DB7" w:rsidP="00C27666">
      <w:pPr>
        <w:spacing w:after="0"/>
        <w:jc w:val="right"/>
        <w:rPr>
          <w:b/>
          <w:sz w:val="28"/>
          <w:szCs w:val="28"/>
          <w:u w:val="single"/>
        </w:rPr>
      </w:pPr>
      <w:r w:rsidRPr="009B406A">
        <w:rPr>
          <w:b/>
          <w:sz w:val="28"/>
          <w:szCs w:val="28"/>
        </w:rPr>
        <w:t xml:space="preserve">                                                                                                       </w:t>
      </w:r>
      <w:r w:rsidR="00C27666">
        <w:rPr>
          <w:b/>
          <w:sz w:val="28"/>
          <w:szCs w:val="28"/>
        </w:rPr>
        <w:t xml:space="preserve">                </w:t>
      </w:r>
      <w:proofErr w:type="spellStart"/>
      <w:r w:rsidR="00C27666" w:rsidRPr="00275278">
        <w:rPr>
          <w:b/>
          <w:sz w:val="28"/>
          <w:szCs w:val="28"/>
        </w:rPr>
        <w:t>Bashkia</w:t>
      </w:r>
      <w:proofErr w:type="spellEnd"/>
      <w:r w:rsidR="00C27666" w:rsidRPr="00275278">
        <w:rPr>
          <w:b/>
          <w:sz w:val="28"/>
          <w:szCs w:val="28"/>
        </w:rPr>
        <w:t xml:space="preserve">/ </w:t>
      </w:r>
      <w:proofErr w:type="spellStart"/>
      <w:r w:rsidR="00C27666" w:rsidRPr="00275278">
        <w:rPr>
          <w:b/>
          <w:sz w:val="28"/>
          <w:szCs w:val="28"/>
        </w:rPr>
        <w:t>Komuna</w:t>
      </w:r>
      <w:proofErr w:type="spellEnd"/>
      <w:proofErr w:type="gramStart"/>
      <w:r w:rsidR="00C27666" w:rsidRPr="00275278">
        <w:rPr>
          <w:b/>
          <w:sz w:val="28"/>
          <w:szCs w:val="28"/>
        </w:rPr>
        <w:t>:_</w:t>
      </w:r>
      <w:proofErr w:type="gramEnd"/>
      <w:r w:rsidR="00C27666" w:rsidRPr="00275278">
        <w:rPr>
          <w:b/>
          <w:sz w:val="28"/>
          <w:szCs w:val="28"/>
        </w:rPr>
        <w:t>_______________________________</w:t>
      </w:r>
    </w:p>
    <w:p w:rsidR="00C27666" w:rsidRPr="00275278" w:rsidRDefault="00C27666" w:rsidP="00C27666">
      <w:pPr>
        <w:spacing w:after="0" w:line="240" w:lineRule="auto"/>
        <w:jc w:val="both"/>
        <w:rPr>
          <w:b/>
          <w:sz w:val="28"/>
          <w:szCs w:val="28"/>
        </w:rPr>
      </w:pPr>
      <w:r w:rsidRPr="00275278">
        <w:rPr>
          <w:b/>
          <w:sz w:val="28"/>
          <w:szCs w:val="28"/>
        </w:rPr>
        <w:t xml:space="preserve">MODEL </w:t>
      </w:r>
      <w:r>
        <w:rPr>
          <w:b/>
          <w:sz w:val="28"/>
          <w:szCs w:val="28"/>
        </w:rPr>
        <w:t>3</w:t>
      </w:r>
      <w:r w:rsidRPr="00275278">
        <w:rPr>
          <w:b/>
          <w:sz w:val="28"/>
          <w:szCs w:val="28"/>
        </w:rPr>
        <w:t xml:space="preserve">: </w:t>
      </w:r>
      <w:proofErr w:type="spellStart"/>
      <w:r w:rsidRPr="00275278">
        <w:rPr>
          <w:b/>
          <w:sz w:val="28"/>
          <w:szCs w:val="28"/>
        </w:rPr>
        <w:t>Ulja</w:t>
      </w:r>
      <w:proofErr w:type="spellEnd"/>
      <w:r w:rsidRPr="00275278">
        <w:rPr>
          <w:b/>
          <w:sz w:val="28"/>
          <w:szCs w:val="28"/>
        </w:rPr>
        <w:t xml:space="preserve"> e </w:t>
      </w:r>
      <w:proofErr w:type="spellStart"/>
      <w:r w:rsidRPr="00275278">
        <w:rPr>
          <w:b/>
          <w:sz w:val="28"/>
          <w:szCs w:val="28"/>
        </w:rPr>
        <w:t>kostos</w:t>
      </w:r>
      <w:proofErr w:type="spellEnd"/>
      <w:r w:rsidRPr="00275278">
        <w:rPr>
          <w:b/>
          <w:sz w:val="28"/>
          <w:szCs w:val="28"/>
        </w:rPr>
        <w:t xml:space="preserve"> </w:t>
      </w:r>
      <w:proofErr w:type="spellStart"/>
      <w:r w:rsidRPr="00275278">
        <w:rPr>
          <w:b/>
          <w:sz w:val="28"/>
          <w:szCs w:val="28"/>
        </w:rPr>
        <w:t>të</w:t>
      </w:r>
      <w:proofErr w:type="spellEnd"/>
      <w:r w:rsidRPr="00275278">
        <w:rPr>
          <w:b/>
          <w:sz w:val="28"/>
          <w:szCs w:val="28"/>
        </w:rPr>
        <w:t xml:space="preserve"> </w:t>
      </w:r>
      <w:proofErr w:type="spellStart"/>
      <w:r w:rsidRPr="00275278">
        <w:rPr>
          <w:b/>
          <w:sz w:val="28"/>
          <w:szCs w:val="28"/>
        </w:rPr>
        <w:t>shërbimeve</w:t>
      </w:r>
      <w:proofErr w:type="spellEnd"/>
      <w:r w:rsidRPr="00275278">
        <w:rPr>
          <w:b/>
          <w:sz w:val="28"/>
          <w:szCs w:val="28"/>
        </w:rPr>
        <w:t xml:space="preserve"> </w:t>
      </w:r>
      <w:proofErr w:type="spellStart"/>
      <w:r w:rsidRPr="00275278">
        <w:rPr>
          <w:b/>
          <w:sz w:val="28"/>
          <w:szCs w:val="28"/>
        </w:rPr>
        <w:t>të</w:t>
      </w:r>
      <w:proofErr w:type="spellEnd"/>
      <w:r w:rsidRPr="00275278">
        <w:rPr>
          <w:b/>
          <w:sz w:val="28"/>
          <w:szCs w:val="28"/>
        </w:rPr>
        <w:t xml:space="preserve"> </w:t>
      </w:r>
      <w:proofErr w:type="spellStart"/>
      <w:r w:rsidRPr="00275278">
        <w:rPr>
          <w:b/>
          <w:sz w:val="28"/>
          <w:szCs w:val="28"/>
        </w:rPr>
        <w:t>manaxhimit</w:t>
      </w:r>
      <w:proofErr w:type="spellEnd"/>
      <w:r w:rsidRPr="00275278">
        <w:rPr>
          <w:b/>
          <w:sz w:val="28"/>
          <w:szCs w:val="28"/>
        </w:rPr>
        <w:t xml:space="preserve"> </w:t>
      </w:r>
      <w:proofErr w:type="spellStart"/>
      <w:r w:rsidRPr="00275278">
        <w:rPr>
          <w:b/>
          <w:sz w:val="28"/>
          <w:szCs w:val="28"/>
        </w:rPr>
        <w:t>të</w:t>
      </w:r>
      <w:proofErr w:type="spellEnd"/>
      <w:r w:rsidRPr="00275278">
        <w:rPr>
          <w:b/>
          <w:sz w:val="28"/>
          <w:szCs w:val="28"/>
        </w:rPr>
        <w:t xml:space="preserve"> </w:t>
      </w:r>
      <w:proofErr w:type="spellStart"/>
      <w:r w:rsidRPr="00275278">
        <w:rPr>
          <w:b/>
          <w:sz w:val="28"/>
          <w:szCs w:val="28"/>
        </w:rPr>
        <w:t>mbetjeve</w:t>
      </w:r>
      <w:proofErr w:type="spellEnd"/>
      <w:r w:rsidRPr="00275278">
        <w:rPr>
          <w:b/>
          <w:sz w:val="28"/>
          <w:szCs w:val="28"/>
        </w:rPr>
        <w:t xml:space="preserve"> </w:t>
      </w:r>
      <w:proofErr w:type="spellStart"/>
      <w:r w:rsidRPr="00275278">
        <w:rPr>
          <w:b/>
          <w:sz w:val="28"/>
          <w:szCs w:val="28"/>
        </w:rPr>
        <w:t>në</w:t>
      </w:r>
      <w:proofErr w:type="spellEnd"/>
      <w:r w:rsidRPr="00275278">
        <w:rPr>
          <w:b/>
          <w:sz w:val="28"/>
          <w:szCs w:val="28"/>
        </w:rPr>
        <w:t xml:space="preserve"> </w:t>
      </w:r>
      <w:proofErr w:type="spellStart"/>
      <w:r w:rsidRPr="00275278">
        <w:rPr>
          <w:b/>
          <w:sz w:val="28"/>
          <w:szCs w:val="28"/>
        </w:rPr>
        <w:t>lidhje</w:t>
      </w:r>
      <w:proofErr w:type="spellEnd"/>
      <w:r w:rsidRPr="00275278">
        <w:rPr>
          <w:b/>
          <w:sz w:val="28"/>
          <w:szCs w:val="28"/>
        </w:rPr>
        <w:t xml:space="preserve"> me </w:t>
      </w:r>
      <w:proofErr w:type="spellStart"/>
      <w:r>
        <w:rPr>
          <w:b/>
          <w:sz w:val="28"/>
          <w:szCs w:val="28"/>
        </w:rPr>
        <w:t>mirëmbajtjen</w:t>
      </w:r>
      <w:proofErr w:type="spellEnd"/>
      <w:r>
        <w:rPr>
          <w:b/>
          <w:sz w:val="28"/>
          <w:szCs w:val="28"/>
        </w:rPr>
        <w:t xml:space="preserve"> e </w:t>
      </w:r>
      <w:proofErr w:type="spellStart"/>
      <w:r>
        <w:rPr>
          <w:b/>
          <w:sz w:val="28"/>
          <w:szCs w:val="28"/>
        </w:rPr>
        <w:t>pajisjeve</w:t>
      </w:r>
      <w:proofErr w:type="spellEnd"/>
      <w:r>
        <w:rPr>
          <w:b/>
          <w:sz w:val="28"/>
          <w:szCs w:val="28"/>
        </w:rPr>
        <w:t xml:space="preserve"> (</w:t>
      </w:r>
      <w:proofErr w:type="spellStart"/>
      <w:r>
        <w:rPr>
          <w:b/>
          <w:sz w:val="28"/>
          <w:szCs w:val="28"/>
        </w:rPr>
        <w:t>kontenierë</w:t>
      </w:r>
      <w:proofErr w:type="spellEnd"/>
      <w:r>
        <w:rPr>
          <w:b/>
          <w:sz w:val="28"/>
          <w:szCs w:val="28"/>
        </w:rPr>
        <w:t xml:space="preserve"> </w:t>
      </w:r>
      <w:proofErr w:type="spellStart"/>
      <w:r>
        <w:rPr>
          <w:b/>
          <w:sz w:val="28"/>
          <w:szCs w:val="28"/>
        </w:rPr>
        <w:t>dhe</w:t>
      </w:r>
      <w:proofErr w:type="spellEnd"/>
      <w:r>
        <w:rPr>
          <w:b/>
          <w:sz w:val="28"/>
          <w:szCs w:val="28"/>
        </w:rPr>
        <w:t xml:space="preserve"> </w:t>
      </w:r>
      <w:proofErr w:type="spellStart"/>
      <w:r>
        <w:rPr>
          <w:b/>
          <w:sz w:val="28"/>
          <w:szCs w:val="28"/>
        </w:rPr>
        <w:t>kamionat</w:t>
      </w:r>
      <w:proofErr w:type="spellEnd"/>
      <w:r>
        <w:rPr>
          <w:b/>
          <w:sz w:val="28"/>
          <w:szCs w:val="28"/>
        </w:rPr>
        <w:t>)</w:t>
      </w:r>
      <w:r w:rsidRPr="00275278">
        <w:rPr>
          <w:b/>
          <w:sz w:val="28"/>
          <w:szCs w:val="28"/>
        </w:rPr>
        <w:t xml:space="preserve"> </w:t>
      </w:r>
      <w:proofErr w:type="spellStart"/>
      <w:r w:rsidRPr="00275278">
        <w:rPr>
          <w:b/>
          <w:sz w:val="28"/>
          <w:szCs w:val="28"/>
        </w:rPr>
        <w:t>t</w:t>
      </w:r>
      <w:r>
        <w:rPr>
          <w:b/>
          <w:sz w:val="28"/>
          <w:szCs w:val="28"/>
        </w:rPr>
        <w:t>ë</w:t>
      </w:r>
      <w:proofErr w:type="spellEnd"/>
      <w:r w:rsidRPr="00275278">
        <w:rPr>
          <w:b/>
          <w:sz w:val="28"/>
          <w:szCs w:val="28"/>
        </w:rPr>
        <w:t xml:space="preserve"> </w:t>
      </w:r>
      <w:proofErr w:type="spellStart"/>
      <w:r w:rsidRPr="00275278">
        <w:rPr>
          <w:b/>
          <w:sz w:val="28"/>
          <w:szCs w:val="28"/>
        </w:rPr>
        <w:t>sh</w:t>
      </w:r>
      <w:r>
        <w:rPr>
          <w:b/>
          <w:sz w:val="28"/>
          <w:szCs w:val="28"/>
        </w:rPr>
        <w:t>ë</w:t>
      </w:r>
      <w:r w:rsidRPr="00275278">
        <w:rPr>
          <w:b/>
          <w:sz w:val="28"/>
          <w:szCs w:val="28"/>
        </w:rPr>
        <w:t>rbimit</w:t>
      </w:r>
      <w:proofErr w:type="spellEnd"/>
      <w:r w:rsidRPr="00275278">
        <w:rPr>
          <w:b/>
          <w:sz w:val="28"/>
          <w:szCs w:val="28"/>
        </w:rPr>
        <w:t xml:space="preserve"> </w:t>
      </w:r>
      <w:proofErr w:type="spellStart"/>
      <w:r w:rsidRPr="00275278">
        <w:rPr>
          <w:b/>
          <w:sz w:val="28"/>
          <w:szCs w:val="28"/>
        </w:rPr>
        <w:t>t</w:t>
      </w:r>
      <w:r>
        <w:rPr>
          <w:b/>
          <w:sz w:val="28"/>
          <w:szCs w:val="28"/>
        </w:rPr>
        <w:t>ë</w:t>
      </w:r>
      <w:proofErr w:type="spellEnd"/>
      <w:r w:rsidRPr="00275278">
        <w:rPr>
          <w:b/>
          <w:sz w:val="28"/>
          <w:szCs w:val="28"/>
        </w:rPr>
        <w:t xml:space="preserve"> </w:t>
      </w:r>
      <w:proofErr w:type="spellStart"/>
      <w:r w:rsidRPr="00275278">
        <w:rPr>
          <w:b/>
          <w:sz w:val="28"/>
          <w:szCs w:val="28"/>
        </w:rPr>
        <w:t>manaxhimit</w:t>
      </w:r>
      <w:proofErr w:type="spellEnd"/>
      <w:r w:rsidRPr="00275278">
        <w:rPr>
          <w:b/>
          <w:sz w:val="28"/>
          <w:szCs w:val="28"/>
        </w:rPr>
        <w:t xml:space="preserve"> </w:t>
      </w:r>
      <w:proofErr w:type="spellStart"/>
      <w:r w:rsidRPr="00275278">
        <w:rPr>
          <w:b/>
          <w:sz w:val="28"/>
          <w:szCs w:val="28"/>
        </w:rPr>
        <w:t>t</w:t>
      </w:r>
      <w:r>
        <w:rPr>
          <w:b/>
          <w:sz w:val="28"/>
          <w:szCs w:val="28"/>
        </w:rPr>
        <w:t>ë</w:t>
      </w:r>
      <w:proofErr w:type="spellEnd"/>
      <w:r w:rsidRPr="00275278">
        <w:rPr>
          <w:b/>
          <w:sz w:val="28"/>
          <w:szCs w:val="28"/>
        </w:rPr>
        <w:t xml:space="preserve"> </w:t>
      </w:r>
      <w:proofErr w:type="spellStart"/>
      <w:r w:rsidRPr="00275278">
        <w:rPr>
          <w:b/>
          <w:sz w:val="28"/>
          <w:szCs w:val="28"/>
        </w:rPr>
        <w:t>mbetjeve</w:t>
      </w:r>
      <w:proofErr w:type="spellEnd"/>
      <w:r w:rsidRPr="00275278">
        <w:rPr>
          <w:b/>
          <w:sz w:val="28"/>
          <w:szCs w:val="28"/>
        </w:rPr>
        <w:t xml:space="preserve">, </w:t>
      </w:r>
      <w:proofErr w:type="spellStart"/>
      <w:r w:rsidRPr="00275278">
        <w:rPr>
          <w:b/>
          <w:sz w:val="28"/>
          <w:szCs w:val="28"/>
        </w:rPr>
        <w:t>në</w:t>
      </w:r>
      <w:proofErr w:type="spellEnd"/>
      <w:r w:rsidRPr="00275278">
        <w:rPr>
          <w:b/>
          <w:sz w:val="28"/>
          <w:szCs w:val="28"/>
        </w:rPr>
        <w:t xml:space="preserve"> </w:t>
      </w:r>
      <w:proofErr w:type="spellStart"/>
      <w:r w:rsidRPr="00275278">
        <w:rPr>
          <w:b/>
          <w:sz w:val="28"/>
          <w:szCs w:val="28"/>
        </w:rPr>
        <w:t>zbatim</w:t>
      </w:r>
      <w:proofErr w:type="spellEnd"/>
      <w:r w:rsidRPr="00275278">
        <w:rPr>
          <w:b/>
          <w:sz w:val="28"/>
          <w:szCs w:val="28"/>
        </w:rPr>
        <w:t xml:space="preserve"> </w:t>
      </w:r>
      <w:proofErr w:type="spellStart"/>
      <w:r w:rsidRPr="00275278">
        <w:rPr>
          <w:b/>
          <w:sz w:val="28"/>
          <w:szCs w:val="28"/>
        </w:rPr>
        <w:t>të</w:t>
      </w:r>
      <w:proofErr w:type="spellEnd"/>
      <w:r w:rsidRPr="00275278">
        <w:rPr>
          <w:b/>
          <w:sz w:val="28"/>
          <w:szCs w:val="28"/>
        </w:rPr>
        <w:t xml:space="preserve"> </w:t>
      </w:r>
      <w:proofErr w:type="spellStart"/>
      <w:r w:rsidRPr="00275278">
        <w:rPr>
          <w:b/>
          <w:sz w:val="28"/>
          <w:szCs w:val="28"/>
        </w:rPr>
        <w:t>Planit</w:t>
      </w:r>
      <w:proofErr w:type="spellEnd"/>
      <w:r w:rsidRPr="00275278">
        <w:rPr>
          <w:b/>
          <w:sz w:val="28"/>
          <w:szCs w:val="28"/>
        </w:rPr>
        <w:t xml:space="preserve"> Vendor </w:t>
      </w:r>
      <w:proofErr w:type="spellStart"/>
      <w:r w:rsidRPr="00275278">
        <w:rPr>
          <w:b/>
          <w:sz w:val="28"/>
          <w:szCs w:val="28"/>
        </w:rPr>
        <w:t>të</w:t>
      </w:r>
      <w:proofErr w:type="spellEnd"/>
      <w:r w:rsidRPr="00275278">
        <w:rPr>
          <w:b/>
          <w:sz w:val="28"/>
          <w:szCs w:val="28"/>
        </w:rPr>
        <w:t xml:space="preserve"> </w:t>
      </w:r>
      <w:proofErr w:type="spellStart"/>
      <w:r w:rsidRPr="00275278">
        <w:rPr>
          <w:b/>
          <w:sz w:val="28"/>
          <w:szCs w:val="28"/>
        </w:rPr>
        <w:t>Manaxhimit</w:t>
      </w:r>
      <w:proofErr w:type="spellEnd"/>
      <w:r w:rsidRPr="00275278">
        <w:rPr>
          <w:b/>
          <w:sz w:val="28"/>
          <w:szCs w:val="28"/>
        </w:rPr>
        <w:t xml:space="preserve"> </w:t>
      </w:r>
      <w:proofErr w:type="spellStart"/>
      <w:r w:rsidRPr="00275278">
        <w:rPr>
          <w:b/>
          <w:sz w:val="28"/>
          <w:szCs w:val="28"/>
        </w:rPr>
        <w:t>të</w:t>
      </w:r>
      <w:proofErr w:type="spellEnd"/>
      <w:r w:rsidRPr="00275278">
        <w:rPr>
          <w:b/>
          <w:sz w:val="28"/>
          <w:szCs w:val="28"/>
        </w:rPr>
        <w:t xml:space="preserve"> </w:t>
      </w:r>
      <w:proofErr w:type="spellStart"/>
      <w:r w:rsidRPr="00275278">
        <w:rPr>
          <w:b/>
          <w:sz w:val="28"/>
          <w:szCs w:val="28"/>
        </w:rPr>
        <w:t>Mbetjeve</w:t>
      </w:r>
      <w:proofErr w:type="spellEnd"/>
      <w:r w:rsidRPr="00275278">
        <w:rPr>
          <w:b/>
          <w:sz w:val="28"/>
          <w:szCs w:val="28"/>
        </w:rPr>
        <w:t xml:space="preserve"> Urbane (PVMMU).</w:t>
      </w:r>
    </w:p>
    <w:p w:rsidR="00C27666" w:rsidRPr="00473D2F" w:rsidRDefault="00C27666" w:rsidP="00C27666">
      <w:pPr>
        <w:spacing w:after="0" w:line="240" w:lineRule="auto"/>
        <w:jc w:val="both"/>
        <w:rPr>
          <w:sz w:val="24"/>
          <w:szCs w:val="24"/>
        </w:rPr>
      </w:pPr>
      <w:r w:rsidRPr="00473D2F">
        <w:rPr>
          <w:sz w:val="24"/>
          <w:szCs w:val="24"/>
        </w:rPr>
        <w:t xml:space="preserve">Duke </w:t>
      </w:r>
      <w:proofErr w:type="spellStart"/>
      <w:proofErr w:type="gramStart"/>
      <w:r w:rsidRPr="00473D2F">
        <w:rPr>
          <w:sz w:val="24"/>
          <w:szCs w:val="24"/>
        </w:rPr>
        <w:t>zhvilluar</w:t>
      </w:r>
      <w:proofErr w:type="spellEnd"/>
      <w:proofErr w:type="gramEnd"/>
      <w:r w:rsidRPr="00473D2F">
        <w:rPr>
          <w:sz w:val="24"/>
          <w:szCs w:val="24"/>
        </w:rPr>
        <w:t xml:space="preserve"> </w:t>
      </w:r>
      <w:proofErr w:type="spellStart"/>
      <w:r>
        <w:rPr>
          <w:sz w:val="24"/>
          <w:szCs w:val="24"/>
        </w:rPr>
        <w:t>një</w:t>
      </w:r>
      <w:proofErr w:type="spellEnd"/>
      <w:r>
        <w:rPr>
          <w:sz w:val="24"/>
          <w:szCs w:val="24"/>
        </w:rPr>
        <w:t xml:space="preserve"> model individual, </w:t>
      </w:r>
      <w:proofErr w:type="spellStart"/>
      <w:r>
        <w:rPr>
          <w:sz w:val="24"/>
          <w:szCs w:val="24"/>
        </w:rPr>
        <w:t>që</w:t>
      </w:r>
      <w:proofErr w:type="spellEnd"/>
      <w:r>
        <w:rPr>
          <w:sz w:val="24"/>
          <w:szCs w:val="24"/>
        </w:rPr>
        <w:t xml:space="preserve"> </w:t>
      </w:r>
      <w:proofErr w:type="spellStart"/>
      <w:r w:rsidRPr="00473D2F">
        <w:rPr>
          <w:sz w:val="24"/>
          <w:szCs w:val="24"/>
        </w:rPr>
        <w:t>përmirë</w:t>
      </w:r>
      <w:r>
        <w:rPr>
          <w:sz w:val="24"/>
          <w:szCs w:val="24"/>
        </w:rPr>
        <w:t>son</w:t>
      </w:r>
      <w:proofErr w:type="spellEnd"/>
      <w:r>
        <w:rPr>
          <w:sz w:val="24"/>
          <w:szCs w:val="24"/>
        </w:rPr>
        <w:t xml:space="preserve"> </w:t>
      </w:r>
      <w:proofErr w:type="spellStart"/>
      <w:r>
        <w:rPr>
          <w:sz w:val="24"/>
          <w:szCs w:val="24"/>
        </w:rPr>
        <w:t>skemat</w:t>
      </w:r>
      <w:proofErr w:type="spellEnd"/>
      <w:r>
        <w:rPr>
          <w:sz w:val="24"/>
          <w:szCs w:val="24"/>
        </w:rPr>
        <w:t>,</w:t>
      </w:r>
      <w:r w:rsidRPr="00473D2F">
        <w:rPr>
          <w:sz w:val="24"/>
          <w:szCs w:val="24"/>
        </w:rPr>
        <w:t xml:space="preserve"> </w:t>
      </w:r>
      <w:proofErr w:type="spellStart"/>
      <w:r w:rsidRPr="00473D2F">
        <w:rPr>
          <w:sz w:val="24"/>
          <w:szCs w:val="24"/>
        </w:rPr>
        <w:t>proçedurat</w:t>
      </w:r>
      <w:proofErr w:type="spellEnd"/>
      <w:r w:rsidRPr="00473D2F">
        <w:rPr>
          <w:sz w:val="24"/>
          <w:szCs w:val="24"/>
        </w:rPr>
        <w:t xml:space="preserve">, </w:t>
      </w:r>
      <w:proofErr w:type="spellStart"/>
      <w:r w:rsidRPr="00473D2F">
        <w:rPr>
          <w:sz w:val="24"/>
          <w:szCs w:val="24"/>
        </w:rPr>
        <w:t>praktikat</w:t>
      </w:r>
      <w:proofErr w:type="spellEnd"/>
      <w:r>
        <w:rPr>
          <w:sz w:val="24"/>
          <w:szCs w:val="24"/>
        </w:rPr>
        <w:t xml:space="preserve"> </w:t>
      </w:r>
      <w:proofErr w:type="spellStart"/>
      <w:r>
        <w:rPr>
          <w:sz w:val="24"/>
          <w:szCs w:val="24"/>
        </w:rPr>
        <w:t>aktuale</w:t>
      </w:r>
      <w:proofErr w:type="spellEnd"/>
      <w:r>
        <w:rPr>
          <w:sz w:val="24"/>
          <w:szCs w:val="24"/>
        </w:rPr>
        <w:t xml:space="preserve"> </w:t>
      </w:r>
      <w:proofErr w:type="spellStart"/>
      <w:r>
        <w:rPr>
          <w:sz w:val="24"/>
          <w:szCs w:val="24"/>
        </w:rPr>
        <w:t>apo</w:t>
      </w:r>
      <w:proofErr w:type="spellEnd"/>
      <w:r>
        <w:rPr>
          <w:sz w:val="24"/>
          <w:szCs w:val="24"/>
        </w:rPr>
        <w:t xml:space="preserve"> </w:t>
      </w:r>
      <w:proofErr w:type="spellStart"/>
      <w:r>
        <w:rPr>
          <w:sz w:val="24"/>
          <w:szCs w:val="24"/>
        </w:rPr>
        <w:t>zhvillon</w:t>
      </w:r>
      <w:proofErr w:type="spellEnd"/>
      <w:r>
        <w:rPr>
          <w:sz w:val="24"/>
          <w:szCs w:val="24"/>
        </w:rPr>
        <w:t xml:space="preserve"> </w:t>
      </w:r>
      <w:proofErr w:type="spellStart"/>
      <w:r>
        <w:rPr>
          <w:sz w:val="24"/>
          <w:szCs w:val="24"/>
        </w:rPr>
        <w:t>skema</w:t>
      </w:r>
      <w:proofErr w:type="spellEnd"/>
      <w:r>
        <w:rPr>
          <w:sz w:val="24"/>
          <w:szCs w:val="24"/>
        </w:rPr>
        <w:t xml:space="preserve">, </w:t>
      </w:r>
      <w:proofErr w:type="spellStart"/>
      <w:r>
        <w:rPr>
          <w:sz w:val="24"/>
          <w:szCs w:val="24"/>
        </w:rPr>
        <w:t>praktika</w:t>
      </w:r>
      <w:proofErr w:type="spellEnd"/>
      <w:r>
        <w:rPr>
          <w:sz w:val="24"/>
          <w:szCs w:val="24"/>
        </w:rPr>
        <w:t xml:space="preserve"> </w:t>
      </w:r>
      <w:proofErr w:type="spellStart"/>
      <w:r>
        <w:rPr>
          <w:sz w:val="24"/>
          <w:szCs w:val="24"/>
        </w:rPr>
        <w:t>apo</w:t>
      </w:r>
      <w:proofErr w:type="spellEnd"/>
      <w:r>
        <w:rPr>
          <w:sz w:val="24"/>
          <w:szCs w:val="24"/>
        </w:rPr>
        <w:t xml:space="preserve"> </w:t>
      </w:r>
      <w:proofErr w:type="spellStart"/>
      <w:r>
        <w:rPr>
          <w:sz w:val="24"/>
          <w:szCs w:val="24"/>
        </w:rPr>
        <w:t>proçedura</w:t>
      </w:r>
      <w:proofErr w:type="spellEnd"/>
      <w:r>
        <w:rPr>
          <w:sz w:val="24"/>
          <w:szCs w:val="24"/>
        </w:rPr>
        <w:t xml:space="preserve"> </w:t>
      </w:r>
      <w:proofErr w:type="spellStart"/>
      <w:r w:rsidRPr="00473D2F">
        <w:rPr>
          <w:sz w:val="24"/>
          <w:szCs w:val="24"/>
        </w:rPr>
        <w:t>të</w:t>
      </w:r>
      <w:proofErr w:type="spellEnd"/>
      <w:r w:rsidRPr="00473D2F">
        <w:rPr>
          <w:sz w:val="24"/>
          <w:szCs w:val="24"/>
        </w:rPr>
        <w:t xml:space="preserve"> </w:t>
      </w:r>
      <w:proofErr w:type="spellStart"/>
      <w:r w:rsidRPr="00473D2F">
        <w:rPr>
          <w:sz w:val="24"/>
          <w:szCs w:val="24"/>
        </w:rPr>
        <w:t>reja</w:t>
      </w:r>
      <w:proofErr w:type="spellEnd"/>
      <w:r>
        <w:rPr>
          <w:sz w:val="24"/>
          <w:szCs w:val="24"/>
        </w:rPr>
        <w:t>:</w:t>
      </w:r>
    </w:p>
    <w:p w:rsidR="00CC1D71" w:rsidRDefault="00CC1D71" w:rsidP="00C27666">
      <w:pPr>
        <w:spacing w:after="0"/>
        <w:jc w:val="both"/>
      </w:pPr>
    </w:p>
    <w:p w:rsidR="009B406A" w:rsidRDefault="001E5B5A" w:rsidP="00CC1D71">
      <w:pPr>
        <w:spacing w:after="0"/>
      </w:pPr>
      <w:r w:rsidRPr="00C27666">
        <w:rPr>
          <w:noProof/>
          <w:color w:val="000000" w:themeColor="text1"/>
        </w:rPr>
        <w:pict>
          <v:rect id="_x0000_s1027" style="position:absolute;margin-left:498.7pt;margin-top:13.75pt;width:217.85pt;height:240.75pt;z-index:-251658240" fillcolor="#bfbfbf" strokecolor="#c00000" strokeweight="2.25pt">
            <v:fill opacity="15073f"/>
            <v:stroke dashstyle="1 1"/>
          </v:rect>
        </w:pict>
      </w:r>
    </w:p>
    <w:p w:rsidR="009B406A" w:rsidRPr="009B406A" w:rsidRDefault="009B406A" w:rsidP="009B406A">
      <w:pPr>
        <w:spacing w:after="0" w:line="360" w:lineRule="auto"/>
        <w:jc w:val="both"/>
        <w:rPr>
          <w:b/>
          <w:sz w:val="24"/>
          <w:szCs w:val="24"/>
        </w:rPr>
        <w:sectPr w:rsidR="009B406A" w:rsidRPr="009B406A" w:rsidSect="00C37D4A">
          <w:pgSz w:w="15840" w:h="12240" w:orient="landscape"/>
          <w:pgMar w:top="720" w:right="900" w:bottom="27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1671BF" w:rsidRDefault="00A62287" w:rsidP="00A62287">
      <w:pPr>
        <w:pStyle w:val="ListParagraph"/>
        <w:numPr>
          <w:ilvl w:val="0"/>
          <w:numId w:val="26"/>
        </w:numPr>
        <w:spacing w:after="0" w:line="240" w:lineRule="auto"/>
        <w:contextualSpacing w:val="0"/>
        <w:jc w:val="both"/>
        <w:rPr>
          <w:b/>
          <w:sz w:val="24"/>
          <w:szCs w:val="24"/>
        </w:rPr>
      </w:pPr>
      <w:r w:rsidRPr="00275278">
        <w:rPr>
          <w:rFonts w:ascii="Arial Black" w:hAnsi="Arial Black"/>
          <w:b/>
          <w:sz w:val="24"/>
          <w:szCs w:val="24"/>
          <w:u w:val="single"/>
        </w:rPr>
        <w:lastRenderedPageBreak/>
        <w:t>HAPI I PARË: PËRZGJEDHJA E PRIORITETIT:</w:t>
      </w:r>
      <w:r w:rsidRPr="000F4080">
        <w:rPr>
          <w:b/>
          <w:sz w:val="24"/>
          <w:szCs w:val="24"/>
        </w:rPr>
        <w:t xml:space="preserve"> Duke u </w:t>
      </w:r>
      <w:proofErr w:type="spellStart"/>
      <w:r w:rsidRPr="000F4080">
        <w:rPr>
          <w:b/>
          <w:sz w:val="24"/>
          <w:szCs w:val="24"/>
        </w:rPr>
        <w:t>bazuar</w:t>
      </w:r>
      <w:proofErr w:type="spellEnd"/>
      <w:r w:rsidRPr="000F4080">
        <w:rPr>
          <w:b/>
          <w:sz w:val="24"/>
          <w:szCs w:val="24"/>
        </w:rPr>
        <w:t xml:space="preserve"> </w:t>
      </w:r>
      <w:proofErr w:type="spellStart"/>
      <w:r w:rsidRPr="000F4080">
        <w:rPr>
          <w:b/>
          <w:sz w:val="24"/>
          <w:szCs w:val="24"/>
        </w:rPr>
        <w:t>n</w:t>
      </w:r>
      <w:r>
        <w:rPr>
          <w:b/>
          <w:sz w:val="24"/>
          <w:szCs w:val="24"/>
        </w:rPr>
        <w:t>ë</w:t>
      </w:r>
      <w:proofErr w:type="spellEnd"/>
      <w:r w:rsidRPr="000F4080">
        <w:rPr>
          <w:b/>
          <w:sz w:val="24"/>
          <w:szCs w:val="24"/>
        </w:rPr>
        <w:t xml:space="preserve"> </w:t>
      </w:r>
      <w:proofErr w:type="spellStart"/>
      <w:r w:rsidRPr="000F4080">
        <w:rPr>
          <w:b/>
          <w:sz w:val="24"/>
          <w:szCs w:val="24"/>
        </w:rPr>
        <w:t>prioritetet</w:t>
      </w:r>
      <w:proofErr w:type="spellEnd"/>
      <w:r w:rsidRPr="000F4080">
        <w:rPr>
          <w:b/>
          <w:sz w:val="24"/>
          <w:szCs w:val="24"/>
        </w:rPr>
        <w:t xml:space="preserve"> </w:t>
      </w:r>
      <w:proofErr w:type="spellStart"/>
      <w:r w:rsidRPr="000F4080">
        <w:rPr>
          <w:b/>
          <w:sz w:val="24"/>
          <w:szCs w:val="24"/>
        </w:rPr>
        <w:t>vendore</w:t>
      </w:r>
      <w:proofErr w:type="spellEnd"/>
      <w:r w:rsidRPr="000F4080">
        <w:rPr>
          <w:b/>
          <w:sz w:val="24"/>
          <w:szCs w:val="24"/>
        </w:rPr>
        <w:t xml:space="preserve"> </w:t>
      </w:r>
      <w:proofErr w:type="spellStart"/>
      <w:r w:rsidRPr="000F4080">
        <w:rPr>
          <w:b/>
          <w:sz w:val="24"/>
          <w:szCs w:val="24"/>
        </w:rPr>
        <w:t>dhe</w:t>
      </w:r>
      <w:proofErr w:type="spellEnd"/>
      <w:r w:rsidRPr="000F4080">
        <w:rPr>
          <w:b/>
          <w:sz w:val="24"/>
          <w:szCs w:val="24"/>
        </w:rPr>
        <w:t xml:space="preserve"> PVMMU </w:t>
      </w:r>
      <w:proofErr w:type="spellStart"/>
      <w:r w:rsidRPr="000F4080">
        <w:rPr>
          <w:b/>
          <w:sz w:val="24"/>
          <w:szCs w:val="24"/>
        </w:rPr>
        <w:t>tuaj</w:t>
      </w:r>
      <w:proofErr w:type="spellEnd"/>
      <w:r>
        <w:rPr>
          <w:b/>
          <w:sz w:val="24"/>
          <w:szCs w:val="24"/>
        </w:rPr>
        <w:t>,</w:t>
      </w:r>
      <w:r w:rsidRPr="000F4080">
        <w:rPr>
          <w:b/>
          <w:sz w:val="24"/>
          <w:szCs w:val="24"/>
        </w:rPr>
        <w:t xml:space="preserve"> </w:t>
      </w:r>
      <w:proofErr w:type="spellStart"/>
      <w:r w:rsidRPr="000F4080">
        <w:rPr>
          <w:b/>
          <w:sz w:val="24"/>
          <w:szCs w:val="24"/>
        </w:rPr>
        <w:t>p</w:t>
      </w:r>
      <w:r>
        <w:rPr>
          <w:b/>
          <w:sz w:val="24"/>
          <w:szCs w:val="24"/>
        </w:rPr>
        <w:t>ërcaktoni</w:t>
      </w:r>
      <w:proofErr w:type="spellEnd"/>
      <w:r>
        <w:rPr>
          <w:b/>
          <w:sz w:val="24"/>
          <w:szCs w:val="24"/>
        </w:rPr>
        <w:t xml:space="preserve"> OBJEKTIVIN TUAJ VENDOR, </w:t>
      </w:r>
      <w:proofErr w:type="spellStart"/>
      <w:r>
        <w:rPr>
          <w:b/>
          <w:sz w:val="24"/>
          <w:szCs w:val="24"/>
        </w:rPr>
        <w:t>që</w:t>
      </w:r>
      <w:proofErr w:type="spellEnd"/>
      <w:r>
        <w:rPr>
          <w:b/>
          <w:sz w:val="24"/>
          <w:szCs w:val="24"/>
        </w:rPr>
        <w:t xml:space="preserve"> </w:t>
      </w:r>
      <w:proofErr w:type="spellStart"/>
      <w:r>
        <w:rPr>
          <w:b/>
          <w:sz w:val="24"/>
          <w:szCs w:val="24"/>
        </w:rPr>
        <w:t>lidhet</w:t>
      </w:r>
      <w:proofErr w:type="spellEnd"/>
      <w:r>
        <w:rPr>
          <w:b/>
          <w:sz w:val="24"/>
          <w:szCs w:val="24"/>
        </w:rPr>
        <w:t xml:space="preserve"> me </w:t>
      </w:r>
      <w:proofErr w:type="spellStart"/>
      <w:r>
        <w:rPr>
          <w:b/>
          <w:sz w:val="24"/>
          <w:szCs w:val="24"/>
        </w:rPr>
        <w:t>manaxhimin</w:t>
      </w:r>
      <w:proofErr w:type="spellEnd"/>
      <w:r>
        <w:rPr>
          <w:b/>
          <w:sz w:val="24"/>
          <w:szCs w:val="24"/>
        </w:rPr>
        <w:t xml:space="preserve"> e </w:t>
      </w:r>
      <w:proofErr w:type="spellStart"/>
      <w:r>
        <w:rPr>
          <w:b/>
          <w:sz w:val="24"/>
          <w:szCs w:val="24"/>
        </w:rPr>
        <w:t>burimeve</w:t>
      </w:r>
      <w:proofErr w:type="spellEnd"/>
      <w:r>
        <w:rPr>
          <w:b/>
          <w:sz w:val="24"/>
          <w:szCs w:val="24"/>
        </w:rPr>
        <w:t xml:space="preserve"> </w:t>
      </w:r>
      <w:proofErr w:type="spellStart"/>
      <w:r>
        <w:rPr>
          <w:b/>
          <w:sz w:val="24"/>
          <w:szCs w:val="24"/>
        </w:rPr>
        <w:t>njerëzore</w:t>
      </w:r>
      <w:proofErr w:type="spellEnd"/>
      <w:r>
        <w:rPr>
          <w:b/>
          <w:sz w:val="24"/>
          <w:szCs w:val="24"/>
        </w:rPr>
        <w:t xml:space="preserve">, </w:t>
      </w:r>
      <w:proofErr w:type="spellStart"/>
      <w:r>
        <w:rPr>
          <w:b/>
          <w:sz w:val="24"/>
          <w:szCs w:val="24"/>
        </w:rPr>
        <w:t>që</w:t>
      </w:r>
      <w:proofErr w:type="spellEnd"/>
      <w:r>
        <w:rPr>
          <w:b/>
          <w:sz w:val="24"/>
          <w:szCs w:val="24"/>
        </w:rPr>
        <w:t xml:space="preserve"> </w:t>
      </w:r>
      <w:proofErr w:type="spellStart"/>
      <w:r>
        <w:rPr>
          <w:b/>
          <w:sz w:val="24"/>
          <w:szCs w:val="24"/>
        </w:rPr>
        <w:t>synoni</w:t>
      </w:r>
      <w:proofErr w:type="spellEnd"/>
      <w:r>
        <w:rPr>
          <w:b/>
          <w:sz w:val="24"/>
          <w:szCs w:val="24"/>
        </w:rPr>
        <w:t xml:space="preserve"> </w:t>
      </w:r>
      <w:proofErr w:type="spellStart"/>
      <w:r>
        <w:rPr>
          <w:b/>
          <w:sz w:val="24"/>
          <w:szCs w:val="24"/>
        </w:rPr>
        <w:t>të</w:t>
      </w:r>
      <w:proofErr w:type="spellEnd"/>
      <w:r>
        <w:rPr>
          <w:b/>
          <w:sz w:val="24"/>
          <w:szCs w:val="24"/>
        </w:rPr>
        <w:t xml:space="preserve"> </w:t>
      </w:r>
      <w:proofErr w:type="spellStart"/>
      <w:r>
        <w:rPr>
          <w:b/>
          <w:sz w:val="24"/>
          <w:szCs w:val="24"/>
        </w:rPr>
        <w:t>arrini</w:t>
      </w:r>
      <w:proofErr w:type="spellEnd"/>
      <w:r>
        <w:rPr>
          <w:b/>
          <w:sz w:val="24"/>
          <w:szCs w:val="24"/>
        </w:rPr>
        <w:t xml:space="preserve"> duke </w:t>
      </w:r>
      <w:proofErr w:type="spellStart"/>
      <w:r>
        <w:rPr>
          <w:b/>
          <w:sz w:val="24"/>
          <w:szCs w:val="24"/>
        </w:rPr>
        <w:t>zhvilluar</w:t>
      </w:r>
      <w:proofErr w:type="spellEnd"/>
      <w:r>
        <w:rPr>
          <w:b/>
          <w:sz w:val="24"/>
          <w:szCs w:val="24"/>
        </w:rPr>
        <w:t xml:space="preserve"> </w:t>
      </w:r>
      <w:proofErr w:type="spellStart"/>
      <w:r w:rsidRPr="000F4080">
        <w:rPr>
          <w:b/>
          <w:sz w:val="24"/>
          <w:szCs w:val="24"/>
        </w:rPr>
        <w:t>modelin</w:t>
      </w:r>
      <w:proofErr w:type="spellEnd"/>
      <w:r w:rsidRPr="000F4080">
        <w:rPr>
          <w:b/>
          <w:sz w:val="24"/>
          <w:szCs w:val="24"/>
        </w:rPr>
        <w:t xml:space="preserve"> </w:t>
      </w:r>
      <w:proofErr w:type="spellStart"/>
      <w:r w:rsidRPr="000F4080">
        <w:rPr>
          <w:b/>
          <w:sz w:val="24"/>
          <w:szCs w:val="24"/>
        </w:rPr>
        <w:t>tuaj</w:t>
      </w:r>
      <w:proofErr w:type="spellEnd"/>
      <w:r>
        <w:rPr>
          <w:b/>
          <w:sz w:val="24"/>
          <w:szCs w:val="24"/>
        </w:rPr>
        <w:t xml:space="preserve">. </w:t>
      </w:r>
      <w:proofErr w:type="spellStart"/>
      <w:r>
        <w:rPr>
          <w:b/>
          <w:sz w:val="24"/>
          <w:szCs w:val="24"/>
        </w:rPr>
        <w:t>Përzgjidhni</w:t>
      </w:r>
      <w:proofErr w:type="spellEnd"/>
      <w:r>
        <w:rPr>
          <w:b/>
          <w:sz w:val="24"/>
          <w:szCs w:val="24"/>
        </w:rPr>
        <w:t xml:space="preserve"> </w:t>
      </w:r>
      <w:proofErr w:type="spellStart"/>
      <w:r>
        <w:rPr>
          <w:b/>
          <w:sz w:val="24"/>
          <w:szCs w:val="24"/>
        </w:rPr>
        <w:t>një</w:t>
      </w:r>
      <w:proofErr w:type="spellEnd"/>
      <w:r w:rsidRPr="000F4080">
        <w:rPr>
          <w:b/>
          <w:sz w:val="24"/>
          <w:szCs w:val="24"/>
        </w:rPr>
        <w:t xml:space="preserve"> </w:t>
      </w:r>
      <w:proofErr w:type="spellStart"/>
      <w:r w:rsidRPr="000F4080">
        <w:rPr>
          <w:b/>
          <w:sz w:val="24"/>
          <w:szCs w:val="24"/>
        </w:rPr>
        <w:t>nga</w:t>
      </w:r>
      <w:proofErr w:type="spellEnd"/>
      <w:r w:rsidRPr="000F4080">
        <w:rPr>
          <w:b/>
          <w:sz w:val="24"/>
          <w:szCs w:val="24"/>
        </w:rPr>
        <w:t xml:space="preserve"> </w:t>
      </w:r>
      <w:proofErr w:type="spellStart"/>
      <w:r w:rsidRPr="000F4080">
        <w:rPr>
          <w:b/>
          <w:sz w:val="24"/>
          <w:szCs w:val="24"/>
        </w:rPr>
        <w:t>alternativat</w:t>
      </w:r>
      <w:proofErr w:type="spellEnd"/>
      <w:r w:rsidRPr="000F4080">
        <w:rPr>
          <w:b/>
          <w:sz w:val="24"/>
          <w:szCs w:val="24"/>
        </w:rPr>
        <w:t xml:space="preserve"> </w:t>
      </w:r>
      <w:proofErr w:type="spellStart"/>
      <w:r w:rsidRPr="000F4080">
        <w:rPr>
          <w:b/>
          <w:sz w:val="24"/>
          <w:szCs w:val="24"/>
        </w:rPr>
        <w:t>më</w:t>
      </w:r>
      <w:proofErr w:type="spellEnd"/>
      <w:r w:rsidRPr="000F4080">
        <w:rPr>
          <w:b/>
          <w:sz w:val="24"/>
          <w:szCs w:val="24"/>
        </w:rPr>
        <w:t xml:space="preserve"> </w:t>
      </w:r>
      <w:proofErr w:type="spellStart"/>
      <w:r w:rsidRPr="000F4080">
        <w:rPr>
          <w:b/>
          <w:sz w:val="24"/>
          <w:szCs w:val="24"/>
        </w:rPr>
        <w:t>poshtë</w:t>
      </w:r>
      <w:proofErr w:type="spellEnd"/>
      <w:r w:rsidRPr="000F4080">
        <w:rPr>
          <w:b/>
          <w:sz w:val="24"/>
          <w:szCs w:val="24"/>
        </w:rPr>
        <w:t>:</w:t>
      </w:r>
    </w:p>
    <w:p w:rsidR="00A62287" w:rsidRPr="009B406A" w:rsidRDefault="00A62287" w:rsidP="00A62287">
      <w:pPr>
        <w:pStyle w:val="ListParagraph"/>
        <w:spacing w:after="0" w:line="240" w:lineRule="auto"/>
        <w:ind w:left="360"/>
        <w:contextualSpacing w:val="0"/>
        <w:jc w:val="both"/>
        <w:rPr>
          <w:b/>
          <w:sz w:val="24"/>
          <w:szCs w:val="24"/>
        </w:rPr>
      </w:pPr>
    </w:p>
    <w:p w:rsidR="00A12477" w:rsidRPr="009B406A" w:rsidRDefault="00A12477" w:rsidP="00A12477">
      <w:pPr>
        <w:pStyle w:val="ListParagraph"/>
        <w:spacing w:after="0"/>
        <w:contextualSpacing w:val="0"/>
        <w:jc w:val="both"/>
        <w:rPr>
          <w:sz w:val="10"/>
          <w:szCs w:val="10"/>
        </w:rPr>
      </w:pPr>
    </w:p>
    <w:p w:rsidR="00331F45" w:rsidRPr="001E5B5A" w:rsidRDefault="00A62287" w:rsidP="001E5B5A">
      <w:pPr>
        <w:pStyle w:val="ListParagraph"/>
        <w:numPr>
          <w:ilvl w:val="0"/>
          <w:numId w:val="28"/>
        </w:numPr>
        <w:tabs>
          <w:tab w:val="left" w:pos="6750"/>
        </w:tabs>
        <w:spacing w:after="0"/>
        <w:jc w:val="both"/>
        <w:rPr>
          <w:lang w:val="sq-AL"/>
        </w:rPr>
      </w:pPr>
      <w:proofErr w:type="spellStart"/>
      <w:r w:rsidRPr="001E5B5A">
        <w:rPr>
          <w:lang w:val="sq-AL"/>
        </w:rPr>
        <w:t>Hartimi</w:t>
      </w:r>
      <w:proofErr w:type="spellEnd"/>
      <w:r w:rsidRPr="001E5B5A">
        <w:rPr>
          <w:lang w:val="sq-AL"/>
        </w:rPr>
        <w:t xml:space="preserve"> </w:t>
      </w:r>
      <w:r w:rsidR="00F13725" w:rsidRPr="001E5B5A">
        <w:rPr>
          <w:lang w:val="sq-AL"/>
        </w:rPr>
        <w:t>i</w:t>
      </w:r>
      <w:r w:rsidRPr="001E5B5A">
        <w:rPr>
          <w:lang w:val="sq-AL"/>
        </w:rPr>
        <w:t xml:space="preserve"> praktikave </w:t>
      </w:r>
      <w:r w:rsidR="00F13725" w:rsidRPr="001E5B5A">
        <w:rPr>
          <w:lang w:val="sq-AL"/>
        </w:rPr>
        <w:t>p</w:t>
      </w:r>
      <w:r w:rsidR="001E5B5A" w:rsidRPr="001E5B5A">
        <w:rPr>
          <w:lang w:val="sq-AL"/>
        </w:rPr>
        <w:t>ë</w:t>
      </w:r>
      <w:r w:rsidR="00F13725" w:rsidRPr="001E5B5A">
        <w:rPr>
          <w:lang w:val="sq-AL"/>
        </w:rPr>
        <w:t xml:space="preserve">r </w:t>
      </w:r>
      <w:r w:rsidR="00CB4018">
        <w:rPr>
          <w:lang w:val="sq-AL"/>
        </w:rPr>
        <w:t xml:space="preserve">pastrimin, </w:t>
      </w:r>
      <w:r w:rsidR="00F13725" w:rsidRPr="001E5B5A">
        <w:rPr>
          <w:lang w:val="sq-AL"/>
        </w:rPr>
        <w:t>kontrollin dhe monitorimin e rregullt t</w:t>
      </w:r>
      <w:proofErr w:type="spellStart"/>
      <w:r w:rsidR="001E5B5A" w:rsidRPr="001E5B5A">
        <w:rPr>
          <w:lang w:val="sq-AL"/>
        </w:rPr>
        <w:t>ë</w:t>
      </w:r>
      <w:proofErr w:type="spellEnd"/>
      <w:r w:rsidR="00F13725" w:rsidRPr="001E5B5A">
        <w:rPr>
          <w:lang w:val="sq-AL"/>
        </w:rPr>
        <w:t xml:space="preserve"> </w:t>
      </w:r>
      <w:proofErr w:type="spellStart"/>
      <w:r w:rsidR="00F13725" w:rsidRPr="001E5B5A">
        <w:rPr>
          <w:lang w:val="sq-AL"/>
        </w:rPr>
        <w:t>kushteve</w:t>
      </w:r>
      <w:proofErr w:type="spellEnd"/>
      <w:r w:rsidR="00F13725" w:rsidRPr="001E5B5A">
        <w:rPr>
          <w:lang w:val="sq-AL"/>
        </w:rPr>
        <w:t xml:space="preserve"> </w:t>
      </w:r>
      <w:proofErr w:type="spellStart"/>
      <w:r w:rsidR="00F13725" w:rsidRPr="001E5B5A">
        <w:rPr>
          <w:lang w:val="sq-AL"/>
        </w:rPr>
        <w:t>fizike</w:t>
      </w:r>
      <w:proofErr w:type="spellEnd"/>
      <w:r w:rsidR="00F13725" w:rsidRPr="001E5B5A">
        <w:rPr>
          <w:lang w:val="sq-AL"/>
        </w:rPr>
        <w:t xml:space="preserve"> </w:t>
      </w:r>
      <w:proofErr w:type="spellStart"/>
      <w:r w:rsidR="00F13725" w:rsidRPr="001E5B5A">
        <w:rPr>
          <w:lang w:val="sq-AL"/>
        </w:rPr>
        <w:t>dhe</w:t>
      </w:r>
      <w:proofErr w:type="spellEnd"/>
      <w:r w:rsidR="00F13725" w:rsidRPr="001E5B5A">
        <w:rPr>
          <w:lang w:val="sq-AL"/>
        </w:rPr>
        <w:t xml:space="preserve"> </w:t>
      </w:r>
      <w:proofErr w:type="spellStart"/>
      <w:r w:rsidR="00F13725" w:rsidRPr="001E5B5A">
        <w:rPr>
          <w:lang w:val="sq-AL"/>
        </w:rPr>
        <w:t>teknike</w:t>
      </w:r>
      <w:proofErr w:type="spellEnd"/>
      <w:r w:rsidR="00F13725" w:rsidRPr="001E5B5A">
        <w:rPr>
          <w:lang w:val="sq-AL"/>
        </w:rPr>
        <w:t xml:space="preserve"> </w:t>
      </w:r>
      <w:proofErr w:type="spellStart"/>
      <w:r w:rsidR="00F13725" w:rsidRPr="001E5B5A">
        <w:rPr>
          <w:lang w:val="sq-AL"/>
        </w:rPr>
        <w:t>t</w:t>
      </w:r>
      <w:r w:rsidR="001E5B5A" w:rsidRPr="001E5B5A">
        <w:rPr>
          <w:lang w:val="sq-AL"/>
        </w:rPr>
        <w:t>ë</w:t>
      </w:r>
      <w:proofErr w:type="spellEnd"/>
      <w:r w:rsidR="00F13725" w:rsidRPr="001E5B5A">
        <w:rPr>
          <w:lang w:val="sq-AL"/>
        </w:rPr>
        <w:t xml:space="preserve"> </w:t>
      </w:r>
      <w:proofErr w:type="spellStart"/>
      <w:r w:rsidR="00F13725" w:rsidRPr="001E5B5A">
        <w:rPr>
          <w:lang w:val="sq-AL"/>
        </w:rPr>
        <w:t>kontenier</w:t>
      </w:r>
      <w:r w:rsidR="001E5B5A" w:rsidRPr="001E5B5A">
        <w:rPr>
          <w:lang w:val="sq-AL"/>
        </w:rPr>
        <w:t>ë</w:t>
      </w:r>
      <w:r w:rsidR="00F13725" w:rsidRPr="001E5B5A">
        <w:rPr>
          <w:lang w:val="sq-AL"/>
        </w:rPr>
        <w:t>ve</w:t>
      </w:r>
      <w:proofErr w:type="spellEnd"/>
      <w:r w:rsidR="00F13725" w:rsidRPr="001E5B5A">
        <w:rPr>
          <w:lang w:val="sq-AL"/>
        </w:rPr>
        <w:t xml:space="preserve"> </w:t>
      </w:r>
      <w:proofErr w:type="spellStart"/>
      <w:r w:rsidR="00F13725" w:rsidRPr="001E5B5A">
        <w:rPr>
          <w:lang w:val="sq-AL"/>
        </w:rPr>
        <w:t>dhe</w:t>
      </w:r>
      <w:proofErr w:type="spellEnd"/>
      <w:r w:rsidR="00F13725" w:rsidRPr="001E5B5A">
        <w:rPr>
          <w:lang w:val="sq-AL"/>
        </w:rPr>
        <w:t xml:space="preserve"> </w:t>
      </w:r>
      <w:proofErr w:type="spellStart"/>
      <w:r w:rsidR="00F13725" w:rsidRPr="001E5B5A">
        <w:rPr>
          <w:lang w:val="sq-AL"/>
        </w:rPr>
        <w:t>kamionave</w:t>
      </w:r>
      <w:proofErr w:type="spellEnd"/>
      <w:r w:rsidR="00F13725" w:rsidRPr="001E5B5A">
        <w:rPr>
          <w:lang w:val="sq-AL"/>
        </w:rPr>
        <w:t xml:space="preserve">/ </w:t>
      </w:r>
      <w:proofErr w:type="spellStart"/>
      <w:r w:rsidR="00F13725" w:rsidRPr="001E5B5A">
        <w:rPr>
          <w:lang w:val="sq-AL"/>
        </w:rPr>
        <w:t>makinave</w:t>
      </w:r>
      <w:proofErr w:type="spellEnd"/>
      <w:r w:rsidR="00F13725" w:rsidRPr="001E5B5A">
        <w:rPr>
          <w:lang w:val="sq-AL"/>
        </w:rPr>
        <w:t xml:space="preserve">, me </w:t>
      </w:r>
      <w:proofErr w:type="spellStart"/>
      <w:r w:rsidR="00F13725" w:rsidRPr="001E5B5A">
        <w:rPr>
          <w:lang w:val="sq-AL"/>
        </w:rPr>
        <w:t>q</w:t>
      </w:r>
      <w:r w:rsidR="001E5B5A" w:rsidRPr="001E5B5A">
        <w:rPr>
          <w:lang w:val="sq-AL"/>
        </w:rPr>
        <w:t>ë</w:t>
      </w:r>
      <w:r w:rsidR="00F13725" w:rsidRPr="001E5B5A">
        <w:rPr>
          <w:lang w:val="sq-AL"/>
        </w:rPr>
        <w:t>llim</w:t>
      </w:r>
      <w:proofErr w:type="spellEnd"/>
      <w:r w:rsidR="00F13725" w:rsidRPr="001E5B5A">
        <w:rPr>
          <w:lang w:val="sq-AL"/>
        </w:rPr>
        <w:t xml:space="preserve"> </w:t>
      </w:r>
      <w:proofErr w:type="spellStart"/>
      <w:r w:rsidR="00F13725" w:rsidRPr="001E5B5A">
        <w:rPr>
          <w:lang w:val="sq-AL"/>
        </w:rPr>
        <w:t>q</w:t>
      </w:r>
      <w:r w:rsidR="001E5B5A" w:rsidRPr="001E5B5A">
        <w:rPr>
          <w:lang w:val="sq-AL"/>
        </w:rPr>
        <w:t>ë</w:t>
      </w:r>
      <w:proofErr w:type="spellEnd"/>
      <w:r w:rsidR="00F13725" w:rsidRPr="001E5B5A">
        <w:rPr>
          <w:lang w:val="sq-AL"/>
        </w:rPr>
        <w:t xml:space="preserve"> </w:t>
      </w:r>
      <w:proofErr w:type="spellStart"/>
      <w:r w:rsidR="00F13725" w:rsidRPr="001E5B5A">
        <w:rPr>
          <w:lang w:val="sq-AL"/>
        </w:rPr>
        <w:t>t</w:t>
      </w:r>
      <w:r w:rsidR="001E5B5A" w:rsidRPr="001E5B5A">
        <w:rPr>
          <w:lang w:val="sq-AL"/>
        </w:rPr>
        <w:t>ë</w:t>
      </w:r>
      <w:proofErr w:type="spellEnd"/>
      <w:r w:rsidR="00F13725" w:rsidRPr="001E5B5A">
        <w:rPr>
          <w:lang w:val="sq-AL"/>
        </w:rPr>
        <w:t xml:space="preserve"> </w:t>
      </w:r>
      <w:proofErr w:type="spellStart"/>
      <w:r w:rsidR="00F13725" w:rsidRPr="001E5B5A">
        <w:rPr>
          <w:lang w:val="sq-AL"/>
        </w:rPr>
        <w:t>ulim</w:t>
      </w:r>
      <w:proofErr w:type="spellEnd"/>
      <w:r w:rsidR="00F13725" w:rsidRPr="001E5B5A">
        <w:rPr>
          <w:lang w:val="sq-AL"/>
        </w:rPr>
        <w:t xml:space="preserve"> </w:t>
      </w:r>
      <w:proofErr w:type="spellStart"/>
      <w:r w:rsidR="00F13725" w:rsidRPr="001E5B5A">
        <w:rPr>
          <w:lang w:val="sq-AL"/>
        </w:rPr>
        <w:t>koston</w:t>
      </w:r>
      <w:proofErr w:type="spellEnd"/>
      <w:r w:rsidR="00F13725" w:rsidRPr="001E5B5A">
        <w:rPr>
          <w:lang w:val="sq-AL"/>
        </w:rPr>
        <w:t xml:space="preserve"> e </w:t>
      </w:r>
      <w:proofErr w:type="spellStart"/>
      <w:r w:rsidR="00F13725" w:rsidRPr="001E5B5A">
        <w:rPr>
          <w:lang w:val="sq-AL"/>
        </w:rPr>
        <w:t>rregullimit</w:t>
      </w:r>
      <w:proofErr w:type="spellEnd"/>
      <w:r w:rsidR="00F13725" w:rsidRPr="001E5B5A">
        <w:rPr>
          <w:lang w:val="sq-AL"/>
        </w:rPr>
        <w:t xml:space="preserve"> </w:t>
      </w:r>
      <w:proofErr w:type="spellStart"/>
      <w:r w:rsidR="00F13725" w:rsidRPr="001E5B5A">
        <w:rPr>
          <w:lang w:val="sq-AL"/>
        </w:rPr>
        <w:t>dhe</w:t>
      </w:r>
      <w:proofErr w:type="spellEnd"/>
      <w:r w:rsidR="00F13725" w:rsidRPr="001E5B5A">
        <w:rPr>
          <w:lang w:val="sq-AL"/>
        </w:rPr>
        <w:t xml:space="preserve"> </w:t>
      </w:r>
      <w:proofErr w:type="spellStart"/>
      <w:r w:rsidR="00F13725" w:rsidRPr="001E5B5A">
        <w:rPr>
          <w:lang w:val="sq-AL"/>
        </w:rPr>
        <w:t>uljen</w:t>
      </w:r>
      <w:proofErr w:type="spellEnd"/>
      <w:r w:rsidR="00F13725" w:rsidRPr="001E5B5A">
        <w:rPr>
          <w:lang w:val="sq-AL"/>
        </w:rPr>
        <w:t xml:space="preserve"> e </w:t>
      </w:r>
      <w:proofErr w:type="spellStart"/>
      <w:r w:rsidR="00F13725" w:rsidRPr="001E5B5A">
        <w:rPr>
          <w:lang w:val="sq-AL"/>
        </w:rPr>
        <w:t>kostos</w:t>
      </w:r>
      <w:proofErr w:type="spellEnd"/>
      <w:r w:rsidR="00F13725" w:rsidRPr="001E5B5A">
        <w:rPr>
          <w:lang w:val="sq-AL"/>
        </w:rPr>
        <w:t xml:space="preserve"> </w:t>
      </w:r>
      <w:proofErr w:type="spellStart"/>
      <w:r w:rsidR="00F13725" w:rsidRPr="001E5B5A">
        <w:rPr>
          <w:lang w:val="sq-AL"/>
        </w:rPr>
        <w:t>t</w:t>
      </w:r>
      <w:r w:rsidR="001E5B5A" w:rsidRPr="001E5B5A">
        <w:rPr>
          <w:lang w:val="sq-AL"/>
        </w:rPr>
        <w:t>ë</w:t>
      </w:r>
      <w:proofErr w:type="spellEnd"/>
      <w:r w:rsidR="00F13725" w:rsidRPr="001E5B5A">
        <w:rPr>
          <w:lang w:val="sq-AL"/>
        </w:rPr>
        <w:t xml:space="preserve"> </w:t>
      </w:r>
      <w:proofErr w:type="spellStart"/>
      <w:r w:rsidR="00F13725" w:rsidRPr="001E5B5A">
        <w:rPr>
          <w:lang w:val="sq-AL"/>
        </w:rPr>
        <w:t>plot</w:t>
      </w:r>
      <w:r w:rsidR="001E5B5A" w:rsidRPr="001E5B5A">
        <w:rPr>
          <w:lang w:val="sq-AL"/>
        </w:rPr>
        <w:t>ë</w:t>
      </w:r>
      <w:proofErr w:type="spellEnd"/>
      <w:r w:rsidR="00F13725" w:rsidRPr="001E5B5A">
        <w:rPr>
          <w:lang w:val="sq-AL"/>
        </w:rPr>
        <w:t xml:space="preserve"> </w:t>
      </w:r>
      <w:proofErr w:type="spellStart"/>
      <w:r w:rsidR="00F13725" w:rsidRPr="001E5B5A">
        <w:rPr>
          <w:lang w:val="sq-AL"/>
        </w:rPr>
        <w:t>t</w:t>
      </w:r>
      <w:r w:rsidR="001E5B5A" w:rsidRPr="001E5B5A">
        <w:rPr>
          <w:lang w:val="sq-AL"/>
        </w:rPr>
        <w:t>ë</w:t>
      </w:r>
      <w:proofErr w:type="spellEnd"/>
      <w:r w:rsidR="00F13725" w:rsidRPr="001E5B5A">
        <w:rPr>
          <w:lang w:val="sq-AL"/>
        </w:rPr>
        <w:t xml:space="preserve"> </w:t>
      </w:r>
      <w:proofErr w:type="spellStart"/>
      <w:r w:rsidR="00F13725" w:rsidRPr="001E5B5A">
        <w:rPr>
          <w:lang w:val="sq-AL"/>
        </w:rPr>
        <w:t>ofrimit</w:t>
      </w:r>
      <w:proofErr w:type="spellEnd"/>
      <w:r w:rsidR="00F13725" w:rsidRPr="001E5B5A">
        <w:rPr>
          <w:lang w:val="sq-AL"/>
        </w:rPr>
        <w:t xml:space="preserve"> </w:t>
      </w:r>
      <w:proofErr w:type="spellStart"/>
      <w:r w:rsidR="00F13725" w:rsidRPr="001E5B5A">
        <w:rPr>
          <w:lang w:val="sq-AL"/>
        </w:rPr>
        <w:t>t</w:t>
      </w:r>
      <w:r w:rsidR="001E5B5A" w:rsidRPr="001E5B5A">
        <w:rPr>
          <w:lang w:val="sq-AL"/>
        </w:rPr>
        <w:t>ë</w:t>
      </w:r>
      <w:proofErr w:type="spellEnd"/>
      <w:r w:rsidR="00F13725" w:rsidRPr="001E5B5A">
        <w:rPr>
          <w:lang w:val="sq-AL"/>
        </w:rPr>
        <w:t xml:space="preserve"> </w:t>
      </w:r>
      <w:proofErr w:type="spellStart"/>
      <w:r w:rsidR="00F13725" w:rsidRPr="001E5B5A">
        <w:rPr>
          <w:lang w:val="sq-AL"/>
        </w:rPr>
        <w:t>sh</w:t>
      </w:r>
      <w:r w:rsidR="001E5B5A" w:rsidRPr="001E5B5A">
        <w:rPr>
          <w:lang w:val="sq-AL"/>
        </w:rPr>
        <w:t>ë</w:t>
      </w:r>
      <w:r w:rsidR="00F13725" w:rsidRPr="001E5B5A">
        <w:rPr>
          <w:lang w:val="sq-AL"/>
        </w:rPr>
        <w:t>rbimit</w:t>
      </w:r>
      <w:proofErr w:type="spellEnd"/>
      <w:r w:rsidR="00F13725" w:rsidRPr="001E5B5A">
        <w:rPr>
          <w:lang w:val="sq-AL"/>
        </w:rPr>
        <w:t>;</w:t>
      </w:r>
    </w:p>
    <w:p w:rsidR="00F13725" w:rsidRPr="001E5B5A" w:rsidRDefault="00F13725" w:rsidP="001E5B5A">
      <w:pPr>
        <w:pStyle w:val="ListParagraph"/>
        <w:numPr>
          <w:ilvl w:val="0"/>
          <w:numId w:val="28"/>
        </w:numPr>
        <w:tabs>
          <w:tab w:val="left" w:pos="6750"/>
        </w:tabs>
        <w:spacing w:after="0"/>
        <w:jc w:val="both"/>
        <w:rPr>
          <w:lang w:val="sq-AL"/>
        </w:rPr>
      </w:pPr>
      <w:proofErr w:type="spellStart"/>
      <w:r w:rsidRPr="001E5B5A">
        <w:rPr>
          <w:lang w:val="sq-AL"/>
        </w:rPr>
        <w:t>P</w:t>
      </w:r>
      <w:r w:rsidR="001E5B5A" w:rsidRPr="001E5B5A">
        <w:rPr>
          <w:lang w:val="sq-AL"/>
        </w:rPr>
        <w:t>ë</w:t>
      </w:r>
      <w:r w:rsidRPr="001E5B5A">
        <w:rPr>
          <w:lang w:val="sq-AL"/>
        </w:rPr>
        <w:t>rmir</w:t>
      </w:r>
      <w:r w:rsidR="001E5B5A" w:rsidRPr="001E5B5A">
        <w:rPr>
          <w:lang w:val="sq-AL"/>
        </w:rPr>
        <w:t>ë</w:t>
      </w:r>
      <w:r w:rsidRPr="001E5B5A">
        <w:rPr>
          <w:lang w:val="sq-AL"/>
        </w:rPr>
        <w:t>simi</w:t>
      </w:r>
      <w:proofErr w:type="spellEnd"/>
      <w:r w:rsidRPr="001E5B5A">
        <w:rPr>
          <w:lang w:val="sq-AL"/>
        </w:rPr>
        <w:t xml:space="preserve"> </w:t>
      </w:r>
      <w:proofErr w:type="spellStart"/>
      <w:r w:rsidRPr="001E5B5A">
        <w:rPr>
          <w:lang w:val="sq-AL"/>
        </w:rPr>
        <w:t>i</w:t>
      </w:r>
      <w:proofErr w:type="spellEnd"/>
      <w:r w:rsidRPr="001E5B5A">
        <w:rPr>
          <w:lang w:val="sq-AL"/>
        </w:rPr>
        <w:t xml:space="preserve"> praktikave aktuale t</w:t>
      </w:r>
      <w:r w:rsidR="001E5B5A" w:rsidRPr="001E5B5A">
        <w:rPr>
          <w:lang w:val="sq-AL"/>
        </w:rPr>
        <w:t>ë</w:t>
      </w:r>
      <w:r w:rsidRPr="001E5B5A">
        <w:rPr>
          <w:lang w:val="sq-AL"/>
        </w:rPr>
        <w:t xml:space="preserve"> </w:t>
      </w:r>
      <w:r w:rsidR="00CB4018">
        <w:rPr>
          <w:lang w:val="sq-AL"/>
        </w:rPr>
        <w:t xml:space="preserve">pastrimit, </w:t>
      </w:r>
      <w:r w:rsidRPr="001E5B5A">
        <w:rPr>
          <w:lang w:val="sq-AL"/>
        </w:rPr>
        <w:t>kontrollit dhe monitorimit t</w:t>
      </w:r>
      <w:r w:rsidR="001E5B5A" w:rsidRPr="001E5B5A">
        <w:rPr>
          <w:lang w:val="sq-AL"/>
        </w:rPr>
        <w:t>ë</w:t>
      </w:r>
      <w:r w:rsidRPr="001E5B5A">
        <w:rPr>
          <w:lang w:val="sq-AL"/>
        </w:rPr>
        <w:t xml:space="preserve"> </w:t>
      </w:r>
      <w:proofErr w:type="spellStart"/>
      <w:r w:rsidRPr="001E5B5A">
        <w:rPr>
          <w:lang w:val="sq-AL"/>
        </w:rPr>
        <w:t>kushteve</w:t>
      </w:r>
      <w:proofErr w:type="spellEnd"/>
      <w:r w:rsidRPr="001E5B5A">
        <w:rPr>
          <w:lang w:val="sq-AL"/>
        </w:rPr>
        <w:t xml:space="preserve"> </w:t>
      </w:r>
      <w:proofErr w:type="spellStart"/>
      <w:r w:rsidRPr="001E5B5A">
        <w:rPr>
          <w:lang w:val="sq-AL"/>
        </w:rPr>
        <w:t>fizike</w:t>
      </w:r>
      <w:proofErr w:type="spellEnd"/>
      <w:r w:rsidRPr="001E5B5A">
        <w:rPr>
          <w:lang w:val="sq-AL"/>
        </w:rPr>
        <w:t xml:space="preserve"> </w:t>
      </w:r>
      <w:proofErr w:type="spellStart"/>
      <w:r w:rsidRPr="001E5B5A">
        <w:rPr>
          <w:lang w:val="sq-AL"/>
        </w:rPr>
        <w:t>dhe</w:t>
      </w:r>
      <w:proofErr w:type="spellEnd"/>
      <w:r w:rsidRPr="001E5B5A">
        <w:rPr>
          <w:lang w:val="sq-AL"/>
        </w:rPr>
        <w:t xml:space="preserve"> </w:t>
      </w:r>
      <w:proofErr w:type="spellStart"/>
      <w:r w:rsidRPr="001E5B5A">
        <w:rPr>
          <w:lang w:val="sq-AL"/>
        </w:rPr>
        <w:t>teknike</w:t>
      </w:r>
      <w:proofErr w:type="spellEnd"/>
      <w:r w:rsidRPr="001E5B5A">
        <w:rPr>
          <w:lang w:val="sq-AL"/>
        </w:rPr>
        <w:t xml:space="preserve"> </w:t>
      </w:r>
      <w:proofErr w:type="spellStart"/>
      <w:r w:rsidRPr="001E5B5A">
        <w:rPr>
          <w:lang w:val="sq-AL"/>
        </w:rPr>
        <w:t>t</w:t>
      </w:r>
      <w:r w:rsidR="001E5B5A" w:rsidRPr="001E5B5A">
        <w:rPr>
          <w:lang w:val="sq-AL"/>
        </w:rPr>
        <w:t>ë</w:t>
      </w:r>
      <w:proofErr w:type="spellEnd"/>
      <w:r w:rsidRPr="001E5B5A">
        <w:rPr>
          <w:lang w:val="sq-AL"/>
        </w:rPr>
        <w:t xml:space="preserve"> </w:t>
      </w:r>
      <w:proofErr w:type="spellStart"/>
      <w:r w:rsidRPr="001E5B5A">
        <w:rPr>
          <w:lang w:val="sq-AL"/>
        </w:rPr>
        <w:t>kontenier</w:t>
      </w:r>
      <w:r w:rsidR="001E5B5A" w:rsidRPr="001E5B5A">
        <w:rPr>
          <w:lang w:val="sq-AL"/>
        </w:rPr>
        <w:t>ë</w:t>
      </w:r>
      <w:r w:rsidRPr="001E5B5A">
        <w:rPr>
          <w:lang w:val="sq-AL"/>
        </w:rPr>
        <w:t>ve</w:t>
      </w:r>
      <w:proofErr w:type="spellEnd"/>
      <w:r w:rsidRPr="001E5B5A">
        <w:rPr>
          <w:lang w:val="sq-AL"/>
        </w:rPr>
        <w:t xml:space="preserve"> </w:t>
      </w:r>
      <w:proofErr w:type="spellStart"/>
      <w:r w:rsidRPr="001E5B5A">
        <w:rPr>
          <w:lang w:val="sq-AL"/>
        </w:rPr>
        <w:t>dhe</w:t>
      </w:r>
      <w:proofErr w:type="spellEnd"/>
      <w:r w:rsidRPr="001E5B5A">
        <w:rPr>
          <w:lang w:val="sq-AL"/>
        </w:rPr>
        <w:t xml:space="preserve"> </w:t>
      </w:r>
      <w:proofErr w:type="spellStart"/>
      <w:r w:rsidRPr="001E5B5A">
        <w:rPr>
          <w:lang w:val="sq-AL"/>
        </w:rPr>
        <w:t>kamionave</w:t>
      </w:r>
      <w:proofErr w:type="spellEnd"/>
      <w:r w:rsidRPr="001E5B5A">
        <w:rPr>
          <w:lang w:val="sq-AL"/>
        </w:rPr>
        <w:t xml:space="preserve">/ </w:t>
      </w:r>
      <w:proofErr w:type="spellStart"/>
      <w:r w:rsidRPr="001E5B5A">
        <w:rPr>
          <w:lang w:val="sq-AL"/>
        </w:rPr>
        <w:t>makinave</w:t>
      </w:r>
      <w:proofErr w:type="spellEnd"/>
      <w:r w:rsidRPr="001E5B5A">
        <w:rPr>
          <w:lang w:val="sq-AL"/>
        </w:rPr>
        <w:t xml:space="preserve"> me </w:t>
      </w:r>
      <w:proofErr w:type="spellStart"/>
      <w:r w:rsidRPr="001E5B5A">
        <w:rPr>
          <w:lang w:val="sq-AL"/>
        </w:rPr>
        <w:t>q</w:t>
      </w:r>
      <w:r w:rsidR="001E5B5A" w:rsidRPr="001E5B5A">
        <w:rPr>
          <w:lang w:val="sq-AL"/>
        </w:rPr>
        <w:t>ë</w:t>
      </w:r>
      <w:r w:rsidRPr="001E5B5A">
        <w:rPr>
          <w:lang w:val="sq-AL"/>
        </w:rPr>
        <w:t>llim</w:t>
      </w:r>
      <w:proofErr w:type="spellEnd"/>
      <w:r w:rsidRPr="001E5B5A">
        <w:rPr>
          <w:lang w:val="sq-AL"/>
        </w:rPr>
        <w:t xml:space="preserve"> </w:t>
      </w:r>
      <w:proofErr w:type="spellStart"/>
      <w:r w:rsidRPr="001E5B5A">
        <w:rPr>
          <w:lang w:val="sq-AL"/>
        </w:rPr>
        <w:t>uljen</w:t>
      </w:r>
      <w:proofErr w:type="spellEnd"/>
      <w:r w:rsidRPr="001E5B5A">
        <w:rPr>
          <w:lang w:val="sq-AL"/>
        </w:rPr>
        <w:t xml:space="preserve"> e </w:t>
      </w:r>
      <w:proofErr w:type="spellStart"/>
      <w:r w:rsidRPr="001E5B5A">
        <w:rPr>
          <w:lang w:val="sq-AL"/>
        </w:rPr>
        <w:t>kostos</w:t>
      </w:r>
      <w:proofErr w:type="spellEnd"/>
      <w:r w:rsidRPr="001E5B5A">
        <w:rPr>
          <w:lang w:val="sq-AL"/>
        </w:rPr>
        <w:t xml:space="preserve"> </w:t>
      </w:r>
      <w:proofErr w:type="spellStart"/>
      <w:r w:rsidRPr="001E5B5A">
        <w:rPr>
          <w:lang w:val="sq-AL"/>
        </w:rPr>
        <w:t>t</w:t>
      </w:r>
      <w:r w:rsidR="001E5B5A" w:rsidRPr="001E5B5A">
        <w:rPr>
          <w:lang w:val="sq-AL"/>
        </w:rPr>
        <w:t>ë</w:t>
      </w:r>
      <w:proofErr w:type="spellEnd"/>
      <w:r w:rsidRPr="001E5B5A">
        <w:rPr>
          <w:lang w:val="sq-AL"/>
        </w:rPr>
        <w:t xml:space="preserve"> </w:t>
      </w:r>
      <w:proofErr w:type="spellStart"/>
      <w:r w:rsidRPr="001E5B5A">
        <w:rPr>
          <w:lang w:val="sq-AL"/>
        </w:rPr>
        <w:t>rregullimit</w:t>
      </w:r>
      <w:proofErr w:type="spellEnd"/>
      <w:r w:rsidRPr="001E5B5A">
        <w:rPr>
          <w:lang w:val="sq-AL"/>
        </w:rPr>
        <w:t xml:space="preserve"> </w:t>
      </w:r>
      <w:proofErr w:type="spellStart"/>
      <w:r w:rsidRPr="001E5B5A">
        <w:rPr>
          <w:lang w:val="sq-AL"/>
        </w:rPr>
        <w:t>dhe</w:t>
      </w:r>
      <w:proofErr w:type="spellEnd"/>
      <w:r w:rsidRPr="001E5B5A">
        <w:rPr>
          <w:lang w:val="sq-AL"/>
        </w:rPr>
        <w:t xml:space="preserve"> </w:t>
      </w:r>
      <w:proofErr w:type="spellStart"/>
      <w:r w:rsidRPr="001E5B5A">
        <w:rPr>
          <w:lang w:val="sq-AL"/>
        </w:rPr>
        <w:t>uljen</w:t>
      </w:r>
      <w:proofErr w:type="spellEnd"/>
      <w:r w:rsidRPr="001E5B5A">
        <w:rPr>
          <w:lang w:val="sq-AL"/>
        </w:rPr>
        <w:t xml:space="preserve"> e </w:t>
      </w:r>
      <w:proofErr w:type="spellStart"/>
      <w:r w:rsidRPr="001E5B5A">
        <w:rPr>
          <w:lang w:val="sq-AL"/>
        </w:rPr>
        <w:t>kostos</w:t>
      </w:r>
      <w:proofErr w:type="spellEnd"/>
      <w:r w:rsidRPr="001E5B5A">
        <w:rPr>
          <w:lang w:val="sq-AL"/>
        </w:rPr>
        <w:t xml:space="preserve"> </w:t>
      </w:r>
      <w:proofErr w:type="spellStart"/>
      <w:r w:rsidRPr="001E5B5A">
        <w:rPr>
          <w:lang w:val="sq-AL"/>
        </w:rPr>
        <w:t>t</w:t>
      </w:r>
      <w:r w:rsidR="001E5B5A" w:rsidRPr="001E5B5A">
        <w:rPr>
          <w:lang w:val="sq-AL"/>
        </w:rPr>
        <w:t>ë</w:t>
      </w:r>
      <w:proofErr w:type="spellEnd"/>
      <w:r w:rsidRPr="001E5B5A">
        <w:rPr>
          <w:lang w:val="sq-AL"/>
        </w:rPr>
        <w:t xml:space="preserve"> </w:t>
      </w:r>
      <w:proofErr w:type="spellStart"/>
      <w:r w:rsidRPr="001E5B5A">
        <w:rPr>
          <w:lang w:val="sq-AL"/>
        </w:rPr>
        <w:t>plot</w:t>
      </w:r>
      <w:r w:rsidR="001E5B5A" w:rsidRPr="001E5B5A">
        <w:rPr>
          <w:lang w:val="sq-AL"/>
        </w:rPr>
        <w:t>ë</w:t>
      </w:r>
      <w:proofErr w:type="spellEnd"/>
      <w:r w:rsidRPr="001E5B5A">
        <w:rPr>
          <w:lang w:val="sq-AL"/>
        </w:rPr>
        <w:t xml:space="preserve"> t</w:t>
      </w:r>
      <w:r w:rsidR="001E5B5A" w:rsidRPr="001E5B5A">
        <w:rPr>
          <w:lang w:val="sq-AL"/>
        </w:rPr>
        <w:t>ë</w:t>
      </w:r>
      <w:r w:rsidRPr="001E5B5A">
        <w:rPr>
          <w:lang w:val="sq-AL"/>
        </w:rPr>
        <w:t xml:space="preserve"> ofrimit t</w:t>
      </w:r>
      <w:r w:rsidR="001E5B5A" w:rsidRPr="001E5B5A">
        <w:rPr>
          <w:lang w:val="sq-AL"/>
        </w:rPr>
        <w:t>ë</w:t>
      </w:r>
      <w:r w:rsidRPr="001E5B5A">
        <w:rPr>
          <w:lang w:val="sq-AL"/>
        </w:rPr>
        <w:t xml:space="preserve"> sh</w:t>
      </w:r>
      <w:r w:rsidR="001E5B5A" w:rsidRPr="001E5B5A">
        <w:rPr>
          <w:lang w:val="sq-AL"/>
        </w:rPr>
        <w:t>ë</w:t>
      </w:r>
      <w:r w:rsidRPr="001E5B5A">
        <w:rPr>
          <w:lang w:val="sq-AL"/>
        </w:rPr>
        <w:t>rbimit</w:t>
      </w:r>
      <w:r w:rsidR="00CB4018">
        <w:rPr>
          <w:lang w:val="sq-AL"/>
        </w:rPr>
        <w:t>.</w:t>
      </w:r>
    </w:p>
    <w:p w:rsidR="001671BF" w:rsidRPr="00CB4018" w:rsidRDefault="001671BF" w:rsidP="00A12477">
      <w:pPr>
        <w:spacing w:after="0" w:line="360" w:lineRule="auto"/>
        <w:jc w:val="both"/>
        <w:rPr>
          <w:sz w:val="24"/>
          <w:szCs w:val="24"/>
          <w:lang w:val="sq-AL"/>
        </w:rPr>
      </w:pPr>
    </w:p>
    <w:p w:rsidR="006265F9" w:rsidRDefault="006265F9" w:rsidP="00A62287">
      <w:pPr>
        <w:pStyle w:val="ListParagraph"/>
        <w:numPr>
          <w:ilvl w:val="0"/>
          <w:numId w:val="26"/>
        </w:numPr>
        <w:spacing w:after="0" w:line="240" w:lineRule="auto"/>
        <w:contextualSpacing w:val="0"/>
        <w:jc w:val="both"/>
        <w:rPr>
          <w:b/>
          <w:sz w:val="24"/>
          <w:szCs w:val="24"/>
        </w:rPr>
      </w:pPr>
      <w:r>
        <w:rPr>
          <w:rFonts w:ascii="Arial Black" w:hAnsi="Arial Black"/>
          <w:b/>
          <w:sz w:val="24"/>
          <w:szCs w:val="24"/>
          <w:u w:val="single"/>
        </w:rPr>
        <w:t>HAPI I DYTË</w:t>
      </w:r>
      <w:r w:rsidRPr="003C6B66">
        <w:rPr>
          <w:rFonts w:ascii="Arial Black" w:hAnsi="Arial Black"/>
          <w:b/>
          <w:sz w:val="24"/>
          <w:szCs w:val="24"/>
          <w:u w:val="single"/>
        </w:rPr>
        <w:t xml:space="preserve">: </w:t>
      </w:r>
      <w:r>
        <w:rPr>
          <w:rFonts w:ascii="Arial Black" w:hAnsi="Arial Black"/>
          <w:b/>
          <w:sz w:val="24"/>
          <w:szCs w:val="24"/>
          <w:u w:val="single"/>
        </w:rPr>
        <w:t>PËRCAKTIMI I FUSHËS SË NDËRHYRJES/ PËRMIRËSIMIT:</w:t>
      </w:r>
      <w:r>
        <w:rPr>
          <w:b/>
          <w:sz w:val="24"/>
          <w:szCs w:val="24"/>
        </w:rPr>
        <w:t xml:space="preserve"> </w:t>
      </w:r>
      <w:proofErr w:type="spellStart"/>
      <w:r w:rsidRPr="009B406A">
        <w:rPr>
          <w:b/>
          <w:sz w:val="24"/>
          <w:szCs w:val="24"/>
        </w:rPr>
        <w:t>Në</w:t>
      </w:r>
      <w:proofErr w:type="spellEnd"/>
      <w:r w:rsidRPr="009B406A">
        <w:rPr>
          <w:b/>
          <w:sz w:val="24"/>
          <w:szCs w:val="24"/>
        </w:rPr>
        <w:t xml:space="preserve"> </w:t>
      </w:r>
      <w:proofErr w:type="spellStart"/>
      <w:r w:rsidRPr="009B406A">
        <w:rPr>
          <w:b/>
          <w:sz w:val="24"/>
          <w:szCs w:val="24"/>
        </w:rPr>
        <w:t>funksion</w:t>
      </w:r>
      <w:proofErr w:type="spellEnd"/>
      <w:r w:rsidRPr="009B406A">
        <w:rPr>
          <w:b/>
          <w:sz w:val="24"/>
          <w:szCs w:val="24"/>
        </w:rPr>
        <w:t xml:space="preserve"> </w:t>
      </w:r>
      <w:proofErr w:type="spellStart"/>
      <w:r w:rsidRPr="009B406A">
        <w:rPr>
          <w:b/>
          <w:sz w:val="24"/>
          <w:szCs w:val="24"/>
        </w:rPr>
        <w:t>të</w:t>
      </w:r>
      <w:proofErr w:type="spellEnd"/>
      <w:r w:rsidRPr="009B406A">
        <w:rPr>
          <w:b/>
          <w:sz w:val="24"/>
          <w:szCs w:val="24"/>
        </w:rPr>
        <w:t xml:space="preserve"> </w:t>
      </w:r>
      <w:proofErr w:type="spellStart"/>
      <w:r w:rsidRPr="009B406A">
        <w:rPr>
          <w:b/>
          <w:sz w:val="24"/>
          <w:szCs w:val="24"/>
        </w:rPr>
        <w:t>rritjes</w:t>
      </w:r>
      <w:proofErr w:type="spellEnd"/>
      <w:r w:rsidRPr="009B406A">
        <w:rPr>
          <w:b/>
          <w:sz w:val="24"/>
          <w:szCs w:val="24"/>
        </w:rPr>
        <w:t xml:space="preserve"> </w:t>
      </w:r>
      <w:proofErr w:type="spellStart"/>
      <w:r w:rsidRPr="009B406A">
        <w:rPr>
          <w:b/>
          <w:sz w:val="24"/>
          <w:szCs w:val="24"/>
        </w:rPr>
        <w:t>së</w:t>
      </w:r>
      <w:proofErr w:type="spellEnd"/>
      <w:r w:rsidRPr="009B406A">
        <w:rPr>
          <w:b/>
          <w:sz w:val="24"/>
          <w:szCs w:val="24"/>
        </w:rPr>
        <w:t xml:space="preserve"> </w:t>
      </w:r>
      <w:proofErr w:type="spellStart"/>
      <w:r w:rsidRPr="009B406A">
        <w:rPr>
          <w:b/>
          <w:sz w:val="24"/>
          <w:szCs w:val="24"/>
        </w:rPr>
        <w:t>efektivitetit</w:t>
      </w:r>
      <w:proofErr w:type="spellEnd"/>
      <w:r w:rsidRPr="009B406A">
        <w:rPr>
          <w:b/>
          <w:sz w:val="24"/>
          <w:szCs w:val="24"/>
        </w:rPr>
        <w:t xml:space="preserve"> </w:t>
      </w:r>
      <w:proofErr w:type="spellStart"/>
      <w:r w:rsidRPr="009B406A">
        <w:rPr>
          <w:b/>
          <w:sz w:val="24"/>
          <w:szCs w:val="24"/>
        </w:rPr>
        <w:t>të</w:t>
      </w:r>
      <w:proofErr w:type="spellEnd"/>
      <w:r w:rsidRPr="009B406A">
        <w:rPr>
          <w:b/>
          <w:sz w:val="24"/>
          <w:szCs w:val="24"/>
        </w:rPr>
        <w:t xml:space="preserve"> </w:t>
      </w:r>
      <w:proofErr w:type="spellStart"/>
      <w:r w:rsidRPr="009B406A">
        <w:rPr>
          <w:b/>
          <w:sz w:val="24"/>
          <w:szCs w:val="24"/>
        </w:rPr>
        <w:t>shërbimit</w:t>
      </w:r>
      <w:proofErr w:type="spellEnd"/>
      <w:r w:rsidRPr="009B406A">
        <w:rPr>
          <w:b/>
          <w:sz w:val="24"/>
          <w:szCs w:val="24"/>
        </w:rPr>
        <w:t xml:space="preserve"> </w:t>
      </w:r>
      <w:proofErr w:type="spellStart"/>
      <w:r w:rsidRPr="009B406A">
        <w:rPr>
          <w:b/>
          <w:sz w:val="24"/>
          <w:szCs w:val="24"/>
        </w:rPr>
        <w:t>të</w:t>
      </w:r>
      <w:proofErr w:type="spellEnd"/>
      <w:r w:rsidRPr="009B406A">
        <w:rPr>
          <w:b/>
          <w:sz w:val="24"/>
          <w:szCs w:val="24"/>
        </w:rPr>
        <w:t xml:space="preserve"> </w:t>
      </w:r>
      <w:proofErr w:type="spellStart"/>
      <w:r w:rsidRPr="009B406A">
        <w:rPr>
          <w:b/>
          <w:sz w:val="24"/>
          <w:szCs w:val="24"/>
        </w:rPr>
        <w:t>manaxhimit</w:t>
      </w:r>
      <w:proofErr w:type="spellEnd"/>
      <w:r w:rsidRPr="009B406A">
        <w:rPr>
          <w:b/>
          <w:sz w:val="24"/>
          <w:szCs w:val="24"/>
        </w:rPr>
        <w:t xml:space="preserve"> </w:t>
      </w:r>
      <w:proofErr w:type="spellStart"/>
      <w:r w:rsidRPr="009B406A">
        <w:rPr>
          <w:b/>
          <w:sz w:val="24"/>
          <w:szCs w:val="24"/>
        </w:rPr>
        <w:t>të</w:t>
      </w:r>
      <w:proofErr w:type="spellEnd"/>
      <w:r w:rsidRPr="009B406A">
        <w:rPr>
          <w:b/>
          <w:sz w:val="24"/>
          <w:szCs w:val="24"/>
        </w:rPr>
        <w:t xml:space="preserve"> </w:t>
      </w:r>
      <w:proofErr w:type="spellStart"/>
      <w:r w:rsidRPr="009B406A">
        <w:rPr>
          <w:b/>
          <w:sz w:val="24"/>
          <w:szCs w:val="24"/>
        </w:rPr>
        <w:t>mbetjeve</w:t>
      </w:r>
      <w:proofErr w:type="spellEnd"/>
      <w:r w:rsidRPr="009B406A">
        <w:rPr>
          <w:b/>
          <w:sz w:val="24"/>
          <w:szCs w:val="24"/>
        </w:rPr>
        <w:t xml:space="preserve">, </w:t>
      </w:r>
      <w:proofErr w:type="spellStart"/>
      <w:r w:rsidRPr="009B406A">
        <w:rPr>
          <w:b/>
          <w:sz w:val="24"/>
          <w:szCs w:val="24"/>
        </w:rPr>
        <w:t>zgjidhni</w:t>
      </w:r>
      <w:proofErr w:type="spellEnd"/>
      <w:r>
        <w:rPr>
          <w:b/>
          <w:sz w:val="24"/>
          <w:szCs w:val="24"/>
        </w:rPr>
        <w:t xml:space="preserve"> </w:t>
      </w:r>
      <w:proofErr w:type="spellStart"/>
      <w:r>
        <w:rPr>
          <w:b/>
          <w:sz w:val="24"/>
          <w:szCs w:val="24"/>
        </w:rPr>
        <w:t>një</w:t>
      </w:r>
      <w:proofErr w:type="spellEnd"/>
      <w:r>
        <w:rPr>
          <w:b/>
          <w:sz w:val="24"/>
          <w:szCs w:val="24"/>
        </w:rPr>
        <w:t xml:space="preserve"> (</w:t>
      </w:r>
      <w:proofErr w:type="spellStart"/>
      <w:r>
        <w:rPr>
          <w:b/>
          <w:sz w:val="24"/>
          <w:szCs w:val="24"/>
        </w:rPr>
        <w:t>ose</w:t>
      </w:r>
      <w:proofErr w:type="spellEnd"/>
      <w:r>
        <w:rPr>
          <w:b/>
          <w:sz w:val="24"/>
          <w:szCs w:val="24"/>
        </w:rPr>
        <w:t xml:space="preserve"> </w:t>
      </w:r>
      <w:proofErr w:type="spellStart"/>
      <w:r>
        <w:rPr>
          <w:b/>
          <w:sz w:val="24"/>
          <w:szCs w:val="24"/>
        </w:rPr>
        <w:t>disa</w:t>
      </w:r>
      <w:proofErr w:type="spellEnd"/>
      <w:r>
        <w:rPr>
          <w:b/>
          <w:sz w:val="24"/>
          <w:szCs w:val="24"/>
        </w:rPr>
        <w:t xml:space="preserve">) </w:t>
      </w:r>
      <w:proofErr w:type="spellStart"/>
      <w:r>
        <w:rPr>
          <w:b/>
          <w:sz w:val="24"/>
          <w:szCs w:val="24"/>
        </w:rPr>
        <w:t>nga</w:t>
      </w:r>
      <w:proofErr w:type="spellEnd"/>
      <w:r w:rsidRPr="009B406A">
        <w:rPr>
          <w:b/>
          <w:sz w:val="24"/>
          <w:szCs w:val="24"/>
        </w:rPr>
        <w:t xml:space="preserve"> </w:t>
      </w:r>
      <w:proofErr w:type="spellStart"/>
      <w:r w:rsidRPr="009B406A">
        <w:rPr>
          <w:b/>
          <w:sz w:val="24"/>
          <w:szCs w:val="24"/>
        </w:rPr>
        <w:t>fushat</w:t>
      </w:r>
      <w:proofErr w:type="spellEnd"/>
      <w:r w:rsidRPr="009B406A">
        <w:rPr>
          <w:b/>
          <w:sz w:val="24"/>
          <w:szCs w:val="24"/>
        </w:rPr>
        <w:t xml:space="preserve"> se </w:t>
      </w:r>
      <w:proofErr w:type="spellStart"/>
      <w:r w:rsidRPr="009B406A">
        <w:rPr>
          <w:b/>
          <w:sz w:val="24"/>
          <w:szCs w:val="24"/>
        </w:rPr>
        <w:t>ku</w:t>
      </w:r>
      <w:proofErr w:type="spellEnd"/>
      <w:r w:rsidRPr="009B406A">
        <w:rPr>
          <w:b/>
          <w:sz w:val="24"/>
          <w:szCs w:val="24"/>
        </w:rPr>
        <w:t xml:space="preserve"> </w:t>
      </w:r>
      <w:proofErr w:type="spellStart"/>
      <w:r>
        <w:rPr>
          <w:b/>
          <w:sz w:val="24"/>
          <w:szCs w:val="24"/>
        </w:rPr>
        <w:t>mendoni</w:t>
      </w:r>
      <w:proofErr w:type="spellEnd"/>
      <w:r>
        <w:rPr>
          <w:b/>
          <w:sz w:val="24"/>
          <w:szCs w:val="24"/>
        </w:rPr>
        <w:t xml:space="preserve"> </w:t>
      </w:r>
      <w:proofErr w:type="spellStart"/>
      <w:r>
        <w:rPr>
          <w:b/>
          <w:sz w:val="24"/>
          <w:szCs w:val="24"/>
        </w:rPr>
        <w:t>për</w:t>
      </w:r>
      <w:proofErr w:type="spellEnd"/>
      <w:r>
        <w:rPr>
          <w:b/>
          <w:sz w:val="24"/>
          <w:szCs w:val="24"/>
        </w:rPr>
        <w:t xml:space="preserve"> </w:t>
      </w:r>
      <w:proofErr w:type="spellStart"/>
      <w:r>
        <w:rPr>
          <w:b/>
          <w:sz w:val="24"/>
          <w:szCs w:val="24"/>
        </w:rPr>
        <w:t>të</w:t>
      </w:r>
      <w:proofErr w:type="spellEnd"/>
      <w:r>
        <w:rPr>
          <w:b/>
          <w:sz w:val="24"/>
          <w:szCs w:val="24"/>
        </w:rPr>
        <w:t xml:space="preserve"> </w:t>
      </w:r>
      <w:proofErr w:type="spellStart"/>
      <w:r>
        <w:rPr>
          <w:b/>
          <w:sz w:val="24"/>
          <w:szCs w:val="24"/>
        </w:rPr>
        <w:t>nd</w:t>
      </w:r>
      <w:r w:rsidRPr="009B406A">
        <w:rPr>
          <w:b/>
          <w:sz w:val="24"/>
          <w:szCs w:val="24"/>
        </w:rPr>
        <w:t>ërhyrë</w:t>
      </w:r>
      <w:proofErr w:type="spellEnd"/>
      <w:r>
        <w:rPr>
          <w:b/>
          <w:sz w:val="24"/>
          <w:szCs w:val="24"/>
        </w:rPr>
        <w:t>:</w:t>
      </w:r>
    </w:p>
    <w:p w:rsidR="00DF6DE3" w:rsidRPr="00200121" w:rsidRDefault="00DF6DE3" w:rsidP="00DF6DE3">
      <w:pPr>
        <w:pStyle w:val="ListParagraph"/>
        <w:spacing w:after="0" w:line="360" w:lineRule="auto"/>
        <w:ind w:left="1080"/>
        <w:contextualSpacing w:val="0"/>
        <w:jc w:val="both"/>
        <w:rPr>
          <w:sz w:val="20"/>
          <w:szCs w:val="20"/>
        </w:rPr>
      </w:pPr>
    </w:p>
    <w:p w:rsidR="001E5B5A" w:rsidRPr="001E5B5A" w:rsidRDefault="004D05C3" w:rsidP="001E5B5A">
      <w:pPr>
        <w:pStyle w:val="ListParagraph"/>
        <w:numPr>
          <w:ilvl w:val="0"/>
          <w:numId w:val="29"/>
        </w:numPr>
        <w:tabs>
          <w:tab w:val="left" w:pos="6750"/>
        </w:tabs>
        <w:spacing w:after="0" w:line="240" w:lineRule="auto"/>
        <w:jc w:val="both"/>
        <w:rPr>
          <w:lang w:val="sq-AL"/>
        </w:rPr>
      </w:pPr>
      <w:r w:rsidRPr="001E5B5A">
        <w:rPr>
          <w:lang w:val="sq-AL"/>
        </w:rPr>
        <w:t>Kryerja e shërbimit të specializuar për mirëmbajtjen dhe riparimin e makinave teknologjike,</w:t>
      </w:r>
      <w:r w:rsidR="001E5B5A">
        <w:rPr>
          <w:lang w:val="sq-AL"/>
        </w:rPr>
        <w:t xml:space="preserve"> duke e ofruar vet</w:t>
      </w:r>
      <w:r w:rsidR="00CB4018">
        <w:rPr>
          <w:lang w:val="sq-AL"/>
        </w:rPr>
        <w:t>ë</w:t>
      </w:r>
      <w:r w:rsidR="001E5B5A">
        <w:rPr>
          <w:lang w:val="sq-AL"/>
        </w:rPr>
        <w:t xml:space="preserve"> si NJQV k</w:t>
      </w:r>
      <w:r w:rsidR="00CB4018">
        <w:rPr>
          <w:lang w:val="sq-AL"/>
        </w:rPr>
        <w:t>ë</w:t>
      </w:r>
      <w:r w:rsidR="001E5B5A">
        <w:rPr>
          <w:lang w:val="sq-AL"/>
        </w:rPr>
        <w:t>t</w:t>
      </w:r>
      <w:r w:rsidR="00CB4018">
        <w:rPr>
          <w:lang w:val="sq-AL"/>
        </w:rPr>
        <w:t>ë</w:t>
      </w:r>
      <w:r w:rsidR="001E5B5A">
        <w:rPr>
          <w:lang w:val="sq-AL"/>
        </w:rPr>
        <w:t xml:space="preserve"> sh</w:t>
      </w:r>
      <w:r w:rsidR="00CB4018">
        <w:rPr>
          <w:lang w:val="sq-AL"/>
        </w:rPr>
        <w:t>ë</w:t>
      </w:r>
      <w:r w:rsidR="001E5B5A">
        <w:rPr>
          <w:lang w:val="sq-AL"/>
        </w:rPr>
        <w:t>rbim</w:t>
      </w:r>
      <w:r w:rsidR="009B406A" w:rsidRPr="001E5B5A">
        <w:rPr>
          <w:lang w:val="sq-AL"/>
        </w:rPr>
        <w:t>;</w:t>
      </w:r>
    </w:p>
    <w:p w:rsidR="001E5B5A" w:rsidRPr="001E5B5A" w:rsidRDefault="001E5B5A" w:rsidP="001E5B5A">
      <w:pPr>
        <w:pStyle w:val="ListParagraph"/>
        <w:numPr>
          <w:ilvl w:val="0"/>
          <w:numId w:val="29"/>
        </w:numPr>
        <w:tabs>
          <w:tab w:val="left" w:pos="6750"/>
        </w:tabs>
        <w:spacing w:after="0" w:line="240" w:lineRule="auto"/>
        <w:jc w:val="both"/>
        <w:rPr>
          <w:lang w:val="sq-AL"/>
        </w:rPr>
      </w:pPr>
      <w:r>
        <w:rPr>
          <w:lang w:val="sq-AL"/>
        </w:rPr>
        <w:t>Kryerja e shërbimit të specializuar për mirëmbajtjen dhe riparimin e makinave teknologjike, duke e kontraktuar këtë shërbim;</w:t>
      </w:r>
    </w:p>
    <w:p w:rsidR="009B406A" w:rsidRPr="001E5B5A" w:rsidRDefault="00F5548E" w:rsidP="001E5B5A">
      <w:pPr>
        <w:spacing w:after="0" w:line="360" w:lineRule="auto"/>
        <w:jc w:val="right"/>
        <w:rPr>
          <w:lang w:val="sq-AL"/>
        </w:rPr>
      </w:pPr>
      <w:r w:rsidRPr="001E5B5A">
        <w:rPr>
          <w:b/>
          <w:sz w:val="24"/>
          <w:szCs w:val="24"/>
          <w:lang w:val="sq-AL"/>
        </w:rPr>
        <w:lastRenderedPageBreak/>
        <w:t>Rekomandime</w:t>
      </w:r>
    </w:p>
    <w:p w:rsidR="009B406A" w:rsidRPr="00C27666" w:rsidRDefault="00B615A2" w:rsidP="005C3859">
      <w:pPr>
        <w:pStyle w:val="ListParagraph"/>
        <w:numPr>
          <w:ilvl w:val="0"/>
          <w:numId w:val="19"/>
        </w:numPr>
        <w:spacing w:after="0"/>
        <w:jc w:val="both"/>
        <w:rPr>
          <w:b/>
          <w:color w:val="000000" w:themeColor="text1"/>
          <w:sz w:val="20"/>
          <w:szCs w:val="20"/>
        </w:rPr>
      </w:pPr>
      <w:proofErr w:type="spellStart"/>
      <w:r w:rsidRPr="00C27666">
        <w:rPr>
          <w:b/>
          <w:color w:val="000000" w:themeColor="text1"/>
          <w:sz w:val="20"/>
          <w:szCs w:val="20"/>
        </w:rPr>
        <w:t>Mir</w:t>
      </w:r>
      <w:r w:rsidR="004A0765" w:rsidRPr="00C27666">
        <w:rPr>
          <w:b/>
          <w:color w:val="000000" w:themeColor="text1"/>
          <w:sz w:val="20"/>
          <w:szCs w:val="20"/>
        </w:rPr>
        <w:t>ë</w:t>
      </w:r>
      <w:r w:rsidRPr="00C27666">
        <w:rPr>
          <w:b/>
          <w:color w:val="000000" w:themeColor="text1"/>
          <w:sz w:val="20"/>
          <w:szCs w:val="20"/>
        </w:rPr>
        <w:t>mbajtja</w:t>
      </w:r>
      <w:proofErr w:type="spellEnd"/>
      <w:r w:rsidRPr="00C27666">
        <w:rPr>
          <w:b/>
          <w:color w:val="000000" w:themeColor="text1"/>
          <w:sz w:val="20"/>
          <w:szCs w:val="20"/>
        </w:rPr>
        <w:t xml:space="preserve"> </w:t>
      </w:r>
      <w:proofErr w:type="spellStart"/>
      <w:r w:rsidRPr="00C27666">
        <w:rPr>
          <w:b/>
          <w:color w:val="000000" w:themeColor="text1"/>
          <w:sz w:val="20"/>
          <w:szCs w:val="20"/>
        </w:rPr>
        <w:t>periodike</w:t>
      </w:r>
      <w:proofErr w:type="spellEnd"/>
      <w:r w:rsidRPr="00C27666">
        <w:rPr>
          <w:b/>
          <w:color w:val="000000" w:themeColor="text1"/>
          <w:sz w:val="20"/>
          <w:szCs w:val="20"/>
        </w:rPr>
        <w:t xml:space="preserve"> e </w:t>
      </w:r>
      <w:proofErr w:type="spellStart"/>
      <w:r w:rsidRPr="00C27666">
        <w:rPr>
          <w:b/>
          <w:color w:val="000000" w:themeColor="text1"/>
          <w:sz w:val="20"/>
          <w:szCs w:val="20"/>
        </w:rPr>
        <w:t>kontenier</w:t>
      </w:r>
      <w:r w:rsidR="004A0765" w:rsidRPr="00C27666">
        <w:rPr>
          <w:b/>
          <w:color w:val="000000" w:themeColor="text1"/>
          <w:sz w:val="20"/>
          <w:szCs w:val="20"/>
        </w:rPr>
        <w:t>ë</w:t>
      </w:r>
      <w:r w:rsidRPr="00C27666">
        <w:rPr>
          <w:b/>
          <w:color w:val="000000" w:themeColor="text1"/>
          <w:sz w:val="20"/>
          <w:szCs w:val="20"/>
        </w:rPr>
        <w:t>ve</w:t>
      </w:r>
      <w:proofErr w:type="spellEnd"/>
      <w:r w:rsidR="005C3859" w:rsidRPr="00C27666">
        <w:rPr>
          <w:b/>
          <w:color w:val="000000" w:themeColor="text1"/>
          <w:sz w:val="20"/>
          <w:szCs w:val="20"/>
        </w:rPr>
        <w:t>;</w:t>
      </w:r>
    </w:p>
    <w:p w:rsidR="004A0765" w:rsidRPr="00C27666" w:rsidRDefault="004A0765" w:rsidP="004A0765">
      <w:pPr>
        <w:pStyle w:val="ListParagraph"/>
        <w:spacing w:after="0"/>
        <w:ind w:left="360"/>
        <w:jc w:val="both"/>
        <w:rPr>
          <w:b/>
          <w:color w:val="000000" w:themeColor="text1"/>
          <w:sz w:val="20"/>
          <w:szCs w:val="20"/>
        </w:rPr>
      </w:pPr>
    </w:p>
    <w:p w:rsidR="005C3859" w:rsidRPr="00C27666" w:rsidRDefault="005C3859" w:rsidP="005C3859">
      <w:pPr>
        <w:pStyle w:val="ListParagraph"/>
        <w:spacing w:after="0"/>
        <w:ind w:left="360"/>
        <w:jc w:val="both"/>
        <w:rPr>
          <w:b/>
          <w:color w:val="000000" w:themeColor="text1"/>
          <w:sz w:val="6"/>
          <w:szCs w:val="6"/>
        </w:rPr>
      </w:pPr>
    </w:p>
    <w:p w:rsidR="009B406A" w:rsidRPr="00C27666" w:rsidRDefault="00B615A2" w:rsidP="005C3859">
      <w:pPr>
        <w:pStyle w:val="ListParagraph"/>
        <w:numPr>
          <w:ilvl w:val="0"/>
          <w:numId w:val="19"/>
        </w:numPr>
        <w:spacing w:after="0"/>
        <w:jc w:val="both"/>
        <w:rPr>
          <w:b/>
          <w:color w:val="000000" w:themeColor="text1"/>
          <w:sz w:val="20"/>
          <w:szCs w:val="20"/>
        </w:rPr>
      </w:pPr>
      <w:proofErr w:type="spellStart"/>
      <w:r w:rsidRPr="00C27666">
        <w:rPr>
          <w:b/>
          <w:color w:val="000000" w:themeColor="text1"/>
          <w:sz w:val="20"/>
          <w:szCs w:val="20"/>
        </w:rPr>
        <w:t>Kontrolle</w:t>
      </w:r>
      <w:proofErr w:type="spellEnd"/>
      <w:r w:rsidRPr="00C27666">
        <w:rPr>
          <w:b/>
          <w:color w:val="000000" w:themeColor="text1"/>
          <w:sz w:val="20"/>
          <w:szCs w:val="20"/>
        </w:rPr>
        <w:t xml:space="preserve"> </w:t>
      </w:r>
      <w:proofErr w:type="spellStart"/>
      <w:r w:rsidRPr="00C27666">
        <w:rPr>
          <w:b/>
          <w:color w:val="000000" w:themeColor="text1"/>
          <w:sz w:val="20"/>
          <w:szCs w:val="20"/>
        </w:rPr>
        <w:t>t</w:t>
      </w:r>
      <w:r w:rsidR="004A0765" w:rsidRPr="00C27666">
        <w:rPr>
          <w:b/>
          <w:color w:val="000000" w:themeColor="text1"/>
          <w:sz w:val="20"/>
          <w:szCs w:val="20"/>
        </w:rPr>
        <w:t>ë</w:t>
      </w:r>
      <w:proofErr w:type="spellEnd"/>
      <w:r w:rsidRPr="00C27666">
        <w:rPr>
          <w:b/>
          <w:color w:val="000000" w:themeColor="text1"/>
          <w:sz w:val="20"/>
          <w:szCs w:val="20"/>
        </w:rPr>
        <w:t xml:space="preserve"> </w:t>
      </w:r>
      <w:proofErr w:type="spellStart"/>
      <w:r w:rsidRPr="00C27666">
        <w:rPr>
          <w:b/>
          <w:color w:val="000000" w:themeColor="text1"/>
          <w:sz w:val="20"/>
          <w:szCs w:val="20"/>
        </w:rPr>
        <w:t>vazhdueshme</w:t>
      </w:r>
      <w:proofErr w:type="spellEnd"/>
      <w:r w:rsidRPr="00C27666">
        <w:rPr>
          <w:b/>
          <w:color w:val="000000" w:themeColor="text1"/>
          <w:sz w:val="20"/>
          <w:szCs w:val="20"/>
        </w:rPr>
        <w:t xml:space="preserve"> </w:t>
      </w:r>
      <w:proofErr w:type="spellStart"/>
      <w:r w:rsidRPr="00C27666">
        <w:rPr>
          <w:b/>
          <w:color w:val="000000" w:themeColor="text1"/>
          <w:sz w:val="20"/>
          <w:szCs w:val="20"/>
        </w:rPr>
        <w:t>teknike</w:t>
      </w:r>
      <w:proofErr w:type="spellEnd"/>
      <w:r w:rsidRPr="00C27666">
        <w:rPr>
          <w:b/>
          <w:color w:val="000000" w:themeColor="text1"/>
          <w:sz w:val="20"/>
          <w:szCs w:val="20"/>
        </w:rPr>
        <w:t xml:space="preserve"> </w:t>
      </w:r>
      <w:proofErr w:type="spellStart"/>
      <w:r w:rsidRPr="00C27666">
        <w:rPr>
          <w:b/>
          <w:color w:val="000000" w:themeColor="text1"/>
          <w:sz w:val="20"/>
          <w:szCs w:val="20"/>
        </w:rPr>
        <w:t>t</w:t>
      </w:r>
      <w:r w:rsidR="004A0765" w:rsidRPr="00C27666">
        <w:rPr>
          <w:b/>
          <w:color w:val="000000" w:themeColor="text1"/>
          <w:sz w:val="20"/>
          <w:szCs w:val="20"/>
        </w:rPr>
        <w:t>ë</w:t>
      </w:r>
      <w:proofErr w:type="spellEnd"/>
      <w:r w:rsidRPr="00C27666">
        <w:rPr>
          <w:b/>
          <w:color w:val="000000" w:themeColor="text1"/>
          <w:sz w:val="20"/>
          <w:szCs w:val="20"/>
        </w:rPr>
        <w:t xml:space="preserve"> </w:t>
      </w:r>
      <w:proofErr w:type="spellStart"/>
      <w:r w:rsidRPr="00C27666">
        <w:rPr>
          <w:b/>
          <w:color w:val="000000" w:themeColor="text1"/>
          <w:sz w:val="20"/>
          <w:szCs w:val="20"/>
        </w:rPr>
        <w:t>makinave</w:t>
      </w:r>
      <w:proofErr w:type="spellEnd"/>
      <w:r w:rsidRPr="00C27666">
        <w:rPr>
          <w:b/>
          <w:color w:val="000000" w:themeColor="text1"/>
          <w:sz w:val="20"/>
          <w:szCs w:val="20"/>
        </w:rPr>
        <w:t xml:space="preserve"> </w:t>
      </w:r>
      <w:proofErr w:type="spellStart"/>
      <w:r w:rsidRPr="00C27666">
        <w:rPr>
          <w:b/>
          <w:color w:val="000000" w:themeColor="text1"/>
          <w:sz w:val="20"/>
          <w:szCs w:val="20"/>
        </w:rPr>
        <w:t>t</w:t>
      </w:r>
      <w:r w:rsidR="004A0765" w:rsidRPr="00C27666">
        <w:rPr>
          <w:b/>
          <w:color w:val="000000" w:themeColor="text1"/>
          <w:sz w:val="20"/>
          <w:szCs w:val="20"/>
        </w:rPr>
        <w:t>ë</w:t>
      </w:r>
      <w:proofErr w:type="spellEnd"/>
      <w:r w:rsidRPr="00C27666">
        <w:rPr>
          <w:b/>
          <w:color w:val="000000" w:themeColor="text1"/>
          <w:sz w:val="20"/>
          <w:szCs w:val="20"/>
        </w:rPr>
        <w:t xml:space="preserve"> </w:t>
      </w:r>
      <w:proofErr w:type="spellStart"/>
      <w:r w:rsidRPr="00C27666">
        <w:rPr>
          <w:b/>
          <w:color w:val="000000" w:themeColor="text1"/>
          <w:sz w:val="20"/>
          <w:szCs w:val="20"/>
        </w:rPr>
        <w:t>grumbullimit</w:t>
      </w:r>
      <w:proofErr w:type="spellEnd"/>
      <w:r w:rsidRPr="00C27666">
        <w:rPr>
          <w:b/>
          <w:color w:val="000000" w:themeColor="text1"/>
          <w:sz w:val="20"/>
          <w:szCs w:val="20"/>
        </w:rPr>
        <w:t xml:space="preserve"> </w:t>
      </w:r>
      <w:proofErr w:type="spellStart"/>
      <w:r w:rsidRPr="00C27666">
        <w:rPr>
          <w:b/>
          <w:color w:val="000000" w:themeColor="text1"/>
          <w:sz w:val="20"/>
          <w:szCs w:val="20"/>
        </w:rPr>
        <w:t>t</w:t>
      </w:r>
      <w:r w:rsidR="004A0765" w:rsidRPr="00C27666">
        <w:rPr>
          <w:b/>
          <w:color w:val="000000" w:themeColor="text1"/>
          <w:sz w:val="20"/>
          <w:szCs w:val="20"/>
        </w:rPr>
        <w:t>ë</w:t>
      </w:r>
      <w:proofErr w:type="spellEnd"/>
      <w:r w:rsidRPr="00C27666">
        <w:rPr>
          <w:b/>
          <w:color w:val="000000" w:themeColor="text1"/>
          <w:sz w:val="20"/>
          <w:szCs w:val="20"/>
        </w:rPr>
        <w:t xml:space="preserve"> </w:t>
      </w:r>
      <w:proofErr w:type="spellStart"/>
      <w:r w:rsidRPr="00C27666">
        <w:rPr>
          <w:b/>
          <w:color w:val="000000" w:themeColor="text1"/>
          <w:sz w:val="20"/>
          <w:szCs w:val="20"/>
        </w:rPr>
        <w:t>mbetjeve</w:t>
      </w:r>
      <w:proofErr w:type="spellEnd"/>
      <w:r w:rsidR="005C3859" w:rsidRPr="00C27666">
        <w:rPr>
          <w:b/>
          <w:color w:val="000000" w:themeColor="text1"/>
          <w:sz w:val="20"/>
          <w:szCs w:val="20"/>
        </w:rPr>
        <w:t>;</w:t>
      </w:r>
    </w:p>
    <w:p w:rsidR="004A0765" w:rsidRPr="00C27666" w:rsidRDefault="004A0765" w:rsidP="004A0765">
      <w:pPr>
        <w:pStyle w:val="ListParagraph"/>
        <w:spacing w:after="0"/>
        <w:ind w:left="360"/>
        <w:jc w:val="both"/>
        <w:rPr>
          <w:b/>
          <w:color w:val="000000" w:themeColor="text1"/>
          <w:sz w:val="20"/>
          <w:szCs w:val="20"/>
        </w:rPr>
      </w:pPr>
    </w:p>
    <w:p w:rsidR="005C3859" w:rsidRPr="00C27666" w:rsidRDefault="005C3859" w:rsidP="005C3859">
      <w:pPr>
        <w:pStyle w:val="ListParagraph"/>
        <w:rPr>
          <w:b/>
          <w:color w:val="000000" w:themeColor="text1"/>
          <w:sz w:val="6"/>
          <w:szCs w:val="6"/>
        </w:rPr>
      </w:pPr>
    </w:p>
    <w:p w:rsidR="004A0765" w:rsidRPr="00C27666" w:rsidRDefault="00B615A2" w:rsidP="005C3859">
      <w:pPr>
        <w:pStyle w:val="ListParagraph"/>
        <w:numPr>
          <w:ilvl w:val="0"/>
          <w:numId w:val="19"/>
        </w:numPr>
        <w:spacing w:after="0"/>
        <w:jc w:val="both"/>
        <w:rPr>
          <w:b/>
          <w:color w:val="000000" w:themeColor="text1"/>
          <w:sz w:val="20"/>
          <w:szCs w:val="20"/>
        </w:rPr>
      </w:pPr>
      <w:proofErr w:type="spellStart"/>
      <w:r w:rsidRPr="00C27666">
        <w:rPr>
          <w:b/>
          <w:color w:val="000000" w:themeColor="text1"/>
          <w:sz w:val="20"/>
          <w:szCs w:val="20"/>
        </w:rPr>
        <w:t>Pastrime</w:t>
      </w:r>
      <w:proofErr w:type="spellEnd"/>
      <w:r w:rsidRPr="00C27666">
        <w:rPr>
          <w:b/>
          <w:color w:val="000000" w:themeColor="text1"/>
          <w:sz w:val="20"/>
          <w:szCs w:val="20"/>
        </w:rPr>
        <w:t xml:space="preserve"> (</w:t>
      </w:r>
      <w:proofErr w:type="spellStart"/>
      <w:r w:rsidRPr="00C27666">
        <w:rPr>
          <w:b/>
          <w:color w:val="000000" w:themeColor="text1"/>
          <w:sz w:val="20"/>
          <w:szCs w:val="20"/>
        </w:rPr>
        <w:t>larje</w:t>
      </w:r>
      <w:proofErr w:type="spellEnd"/>
      <w:r w:rsidRPr="00C27666">
        <w:rPr>
          <w:b/>
          <w:color w:val="000000" w:themeColor="text1"/>
          <w:sz w:val="20"/>
          <w:szCs w:val="20"/>
        </w:rPr>
        <w:t xml:space="preserve">) </w:t>
      </w:r>
      <w:proofErr w:type="spellStart"/>
      <w:r w:rsidRPr="00C27666">
        <w:rPr>
          <w:b/>
          <w:color w:val="000000" w:themeColor="text1"/>
          <w:sz w:val="20"/>
          <w:szCs w:val="20"/>
        </w:rPr>
        <w:t>periodike</w:t>
      </w:r>
      <w:proofErr w:type="spellEnd"/>
      <w:r w:rsidRPr="00C27666">
        <w:rPr>
          <w:b/>
          <w:color w:val="000000" w:themeColor="text1"/>
          <w:sz w:val="20"/>
          <w:szCs w:val="20"/>
        </w:rPr>
        <w:t xml:space="preserve"> </w:t>
      </w:r>
      <w:proofErr w:type="spellStart"/>
      <w:r w:rsidRPr="00C27666">
        <w:rPr>
          <w:b/>
          <w:color w:val="000000" w:themeColor="text1"/>
          <w:sz w:val="20"/>
          <w:szCs w:val="20"/>
        </w:rPr>
        <w:t>t</w:t>
      </w:r>
      <w:r w:rsidR="004A0765" w:rsidRPr="00C27666">
        <w:rPr>
          <w:b/>
          <w:color w:val="000000" w:themeColor="text1"/>
          <w:sz w:val="20"/>
          <w:szCs w:val="20"/>
        </w:rPr>
        <w:t>ë</w:t>
      </w:r>
      <w:proofErr w:type="spellEnd"/>
      <w:r w:rsidRPr="00C27666">
        <w:rPr>
          <w:b/>
          <w:color w:val="000000" w:themeColor="text1"/>
          <w:sz w:val="20"/>
          <w:szCs w:val="20"/>
        </w:rPr>
        <w:t xml:space="preserve"> </w:t>
      </w:r>
      <w:proofErr w:type="spellStart"/>
      <w:r w:rsidRPr="00C27666">
        <w:rPr>
          <w:b/>
          <w:color w:val="000000" w:themeColor="text1"/>
          <w:sz w:val="20"/>
          <w:szCs w:val="20"/>
        </w:rPr>
        <w:t>kontenier</w:t>
      </w:r>
      <w:r w:rsidR="004A0765" w:rsidRPr="00C27666">
        <w:rPr>
          <w:b/>
          <w:color w:val="000000" w:themeColor="text1"/>
          <w:sz w:val="20"/>
          <w:szCs w:val="20"/>
        </w:rPr>
        <w:t>ë</w:t>
      </w:r>
      <w:r w:rsidRPr="00C27666">
        <w:rPr>
          <w:b/>
          <w:color w:val="000000" w:themeColor="text1"/>
          <w:sz w:val="20"/>
          <w:szCs w:val="20"/>
        </w:rPr>
        <w:t>ve</w:t>
      </w:r>
      <w:proofErr w:type="spellEnd"/>
      <w:r w:rsidRPr="00C27666">
        <w:rPr>
          <w:b/>
          <w:color w:val="000000" w:themeColor="text1"/>
          <w:sz w:val="20"/>
          <w:szCs w:val="20"/>
        </w:rPr>
        <w:t xml:space="preserve"> </w:t>
      </w:r>
      <w:proofErr w:type="spellStart"/>
      <w:r w:rsidRPr="00C27666">
        <w:rPr>
          <w:b/>
          <w:color w:val="000000" w:themeColor="text1"/>
          <w:sz w:val="20"/>
          <w:szCs w:val="20"/>
        </w:rPr>
        <w:t>dhe</w:t>
      </w:r>
      <w:proofErr w:type="spellEnd"/>
      <w:r w:rsidRPr="00C27666">
        <w:rPr>
          <w:b/>
          <w:color w:val="000000" w:themeColor="text1"/>
          <w:sz w:val="20"/>
          <w:szCs w:val="20"/>
        </w:rPr>
        <w:t xml:space="preserve"> </w:t>
      </w:r>
      <w:proofErr w:type="spellStart"/>
      <w:r w:rsidRPr="00C27666">
        <w:rPr>
          <w:b/>
          <w:color w:val="000000" w:themeColor="text1"/>
          <w:sz w:val="20"/>
          <w:szCs w:val="20"/>
        </w:rPr>
        <w:t>makinave</w:t>
      </w:r>
      <w:proofErr w:type="spellEnd"/>
      <w:r w:rsidRPr="00C27666">
        <w:rPr>
          <w:b/>
          <w:color w:val="000000" w:themeColor="text1"/>
          <w:sz w:val="20"/>
          <w:szCs w:val="20"/>
        </w:rPr>
        <w:t xml:space="preserve"> </w:t>
      </w:r>
      <w:proofErr w:type="spellStart"/>
      <w:r w:rsidRPr="00C27666">
        <w:rPr>
          <w:b/>
          <w:color w:val="000000" w:themeColor="text1"/>
          <w:sz w:val="20"/>
          <w:szCs w:val="20"/>
        </w:rPr>
        <w:t>t</w:t>
      </w:r>
      <w:r w:rsidR="004A0765" w:rsidRPr="00C27666">
        <w:rPr>
          <w:b/>
          <w:color w:val="000000" w:themeColor="text1"/>
          <w:sz w:val="20"/>
          <w:szCs w:val="20"/>
        </w:rPr>
        <w:t>ë</w:t>
      </w:r>
      <w:proofErr w:type="spellEnd"/>
      <w:r w:rsidRPr="00C27666">
        <w:rPr>
          <w:b/>
          <w:color w:val="000000" w:themeColor="text1"/>
          <w:sz w:val="20"/>
          <w:szCs w:val="20"/>
        </w:rPr>
        <w:t xml:space="preserve"> </w:t>
      </w:r>
      <w:proofErr w:type="spellStart"/>
      <w:r w:rsidRPr="00C27666">
        <w:rPr>
          <w:b/>
          <w:color w:val="000000" w:themeColor="text1"/>
          <w:sz w:val="20"/>
          <w:szCs w:val="20"/>
        </w:rPr>
        <w:t>grumbullimit</w:t>
      </w:r>
      <w:proofErr w:type="spellEnd"/>
      <w:r w:rsidRPr="00C27666">
        <w:rPr>
          <w:b/>
          <w:color w:val="000000" w:themeColor="text1"/>
          <w:sz w:val="20"/>
          <w:szCs w:val="20"/>
        </w:rPr>
        <w:t xml:space="preserve"> </w:t>
      </w:r>
      <w:proofErr w:type="spellStart"/>
      <w:r w:rsidRPr="00C27666">
        <w:rPr>
          <w:b/>
          <w:color w:val="000000" w:themeColor="text1"/>
          <w:sz w:val="20"/>
          <w:szCs w:val="20"/>
        </w:rPr>
        <w:t>t</w:t>
      </w:r>
      <w:r w:rsidR="004A0765" w:rsidRPr="00C27666">
        <w:rPr>
          <w:b/>
          <w:color w:val="000000" w:themeColor="text1"/>
          <w:sz w:val="20"/>
          <w:szCs w:val="20"/>
        </w:rPr>
        <w:t>ë</w:t>
      </w:r>
      <w:proofErr w:type="spellEnd"/>
      <w:r w:rsidRPr="00C27666">
        <w:rPr>
          <w:b/>
          <w:color w:val="000000" w:themeColor="text1"/>
          <w:sz w:val="20"/>
          <w:szCs w:val="20"/>
        </w:rPr>
        <w:t xml:space="preserve"> </w:t>
      </w:r>
      <w:proofErr w:type="spellStart"/>
      <w:r w:rsidRPr="00C27666">
        <w:rPr>
          <w:b/>
          <w:color w:val="000000" w:themeColor="text1"/>
          <w:sz w:val="20"/>
          <w:szCs w:val="20"/>
        </w:rPr>
        <w:t>mbetjeve</w:t>
      </w:r>
      <w:proofErr w:type="spellEnd"/>
      <w:r w:rsidR="004A0765" w:rsidRPr="00C27666">
        <w:rPr>
          <w:b/>
          <w:color w:val="000000" w:themeColor="text1"/>
          <w:sz w:val="20"/>
          <w:szCs w:val="20"/>
        </w:rPr>
        <w:t>;</w:t>
      </w:r>
    </w:p>
    <w:p w:rsidR="005C3859" w:rsidRPr="00C27666" w:rsidRDefault="00B615A2" w:rsidP="004A0765">
      <w:pPr>
        <w:pStyle w:val="ListParagraph"/>
        <w:spacing w:after="0"/>
        <w:ind w:left="360"/>
        <w:jc w:val="both"/>
        <w:rPr>
          <w:b/>
          <w:color w:val="000000" w:themeColor="text1"/>
          <w:sz w:val="20"/>
          <w:szCs w:val="20"/>
        </w:rPr>
      </w:pPr>
      <w:r w:rsidRPr="00C27666">
        <w:rPr>
          <w:b/>
          <w:color w:val="000000" w:themeColor="text1"/>
          <w:sz w:val="20"/>
          <w:szCs w:val="20"/>
        </w:rPr>
        <w:t xml:space="preserve"> </w:t>
      </w:r>
    </w:p>
    <w:p w:rsidR="00B615A2" w:rsidRPr="00C27666" w:rsidRDefault="00B615A2" w:rsidP="00B615A2">
      <w:pPr>
        <w:pStyle w:val="ListParagraph"/>
        <w:rPr>
          <w:b/>
          <w:color w:val="000000" w:themeColor="text1"/>
          <w:sz w:val="6"/>
          <w:szCs w:val="6"/>
        </w:rPr>
      </w:pPr>
    </w:p>
    <w:p w:rsidR="00F13725" w:rsidRPr="001E5B5A" w:rsidRDefault="00B615A2" w:rsidP="001E5B5A">
      <w:pPr>
        <w:pStyle w:val="ListParagraph"/>
        <w:numPr>
          <w:ilvl w:val="0"/>
          <w:numId w:val="19"/>
        </w:numPr>
        <w:spacing w:after="0"/>
        <w:jc w:val="both"/>
        <w:rPr>
          <w:b/>
          <w:color w:val="000000" w:themeColor="text1"/>
          <w:sz w:val="20"/>
          <w:szCs w:val="20"/>
        </w:rPr>
        <w:sectPr w:rsidR="00F13725" w:rsidRPr="001E5B5A" w:rsidSect="00F5548E">
          <w:type w:val="continuous"/>
          <w:pgSz w:w="15840" w:h="12240" w:orient="landscape"/>
          <w:pgMar w:top="720" w:right="900" w:bottom="270" w:left="720" w:header="720" w:footer="720" w:gutter="0"/>
          <w:pgBorders w:offsetFrom="page">
            <w:top w:val="double" w:sz="4" w:space="24" w:color="auto"/>
            <w:left w:val="double" w:sz="4" w:space="24" w:color="auto"/>
            <w:bottom w:val="double" w:sz="4" w:space="24" w:color="auto"/>
            <w:right w:val="double" w:sz="4" w:space="24" w:color="auto"/>
          </w:pgBorders>
          <w:cols w:num="2" w:space="720" w:equalWidth="0">
            <w:col w:w="9450" w:space="720"/>
            <w:col w:w="4050"/>
          </w:cols>
          <w:docGrid w:linePitch="360"/>
        </w:sectPr>
      </w:pPr>
      <w:proofErr w:type="spellStart"/>
      <w:r w:rsidRPr="00C27666">
        <w:rPr>
          <w:b/>
          <w:color w:val="000000" w:themeColor="text1"/>
          <w:sz w:val="20"/>
          <w:szCs w:val="20"/>
        </w:rPr>
        <w:t>Z</w:t>
      </w:r>
      <w:r w:rsidR="004A0765" w:rsidRPr="00C27666">
        <w:rPr>
          <w:b/>
          <w:color w:val="000000" w:themeColor="text1"/>
          <w:sz w:val="20"/>
          <w:szCs w:val="20"/>
        </w:rPr>
        <w:t>batimi</w:t>
      </w:r>
      <w:proofErr w:type="spellEnd"/>
      <w:r w:rsidR="004A0765" w:rsidRPr="00C27666">
        <w:rPr>
          <w:b/>
          <w:color w:val="000000" w:themeColor="text1"/>
          <w:sz w:val="20"/>
          <w:szCs w:val="20"/>
        </w:rPr>
        <w:t xml:space="preserve"> </w:t>
      </w:r>
      <w:proofErr w:type="spellStart"/>
      <w:r w:rsidR="004A0765" w:rsidRPr="00C27666">
        <w:rPr>
          <w:b/>
          <w:color w:val="000000" w:themeColor="text1"/>
          <w:sz w:val="20"/>
          <w:szCs w:val="20"/>
        </w:rPr>
        <w:t>i</w:t>
      </w:r>
      <w:proofErr w:type="spellEnd"/>
      <w:r w:rsidRPr="00C27666">
        <w:rPr>
          <w:b/>
          <w:color w:val="000000" w:themeColor="text1"/>
          <w:sz w:val="20"/>
          <w:szCs w:val="20"/>
        </w:rPr>
        <w:t xml:space="preserve"> </w:t>
      </w:r>
      <w:proofErr w:type="spellStart"/>
      <w:r w:rsidRPr="00C27666">
        <w:rPr>
          <w:b/>
          <w:color w:val="000000" w:themeColor="text1"/>
          <w:sz w:val="20"/>
          <w:szCs w:val="20"/>
        </w:rPr>
        <w:t>një</w:t>
      </w:r>
      <w:proofErr w:type="spellEnd"/>
      <w:r w:rsidRPr="00C27666">
        <w:rPr>
          <w:b/>
          <w:color w:val="000000" w:themeColor="text1"/>
          <w:sz w:val="20"/>
          <w:szCs w:val="20"/>
        </w:rPr>
        <w:t xml:space="preserve"> </w:t>
      </w:r>
      <w:proofErr w:type="spellStart"/>
      <w:r w:rsidRPr="00C27666">
        <w:rPr>
          <w:b/>
          <w:color w:val="000000" w:themeColor="text1"/>
          <w:sz w:val="20"/>
          <w:szCs w:val="20"/>
        </w:rPr>
        <w:t>regjimi</w:t>
      </w:r>
      <w:proofErr w:type="spellEnd"/>
      <w:r w:rsidRPr="00C27666">
        <w:rPr>
          <w:b/>
          <w:color w:val="000000" w:themeColor="text1"/>
          <w:sz w:val="20"/>
          <w:szCs w:val="20"/>
        </w:rPr>
        <w:t xml:space="preserve"> </w:t>
      </w:r>
      <w:proofErr w:type="spellStart"/>
      <w:r w:rsidRPr="00C27666">
        <w:rPr>
          <w:b/>
          <w:color w:val="000000" w:themeColor="text1"/>
          <w:sz w:val="20"/>
          <w:szCs w:val="20"/>
        </w:rPr>
        <w:t>strikt</w:t>
      </w:r>
      <w:proofErr w:type="spellEnd"/>
      <w:r w:rsidRPr="00C27666">
        <w:rPr>
          <w:b/>
          <w:color w:val="000000" w:themeColor="text1"/>
          <w:sz w:val="20"/>
          <w:szCs w:val="20"/>
        </w:rPr>
        <w:t xml:space="preserve"> </w:t>
      </w:r>
      <w:proofErr w:type="spellStart"/>
      <w:r w:rsidRPr="00C27666">
        <w:rPr>
          <w:b/>
          <w:color w:val="000000" w:themeColor="text1"/>
          <w:sz w:val="20"/>
          <w:szCs w:val="20"/>
        </w:rPr>
        <w:t>për</w:t>
      </w:r>
      <w:proofErr w:type="spellEnd"/>
      <w:r w:rsidRPr="00C27666">
        <w:rPr>
          <w:b/>
          <w:color w:val="000000" w:themeColor="text1"/>
          <w:sz w:val="20"/>
          <w:szCs w:val="20"/>
        </w:rPr>
        <w:t xml:space="preserve"> </w:t>
      </w:r>
      <w:proofErr w:type="spellStart"/>
      <w:r w:rsidRPr="00C27666">
        <w:rPr>
          <w:b/>
          <w:color w:val="000000" w:themeColor="text1"/>
          <w:sz w:val="20"/>
          <w:szCs w:val="20"/>
        </w:rPr>
        <w:t>mirëmbajtjen</w:t>
      </w:r>
      <w:proofErr w:type="spellEnd"/>
      <w:r w:rsidRPr="00C27666">
        <w:rPr>
          <w:b/>
          <w:color w:val="000000" w:themeColor="text1"/>
          <w:sz w:val="20"/>
          <w:szCs w:val="20"/>
        </w:rPr>
        <w:t xml:space="preserve"> </w:t>
      </w:r>
      <w:proofErr w:type="spellStart"/>
      <w:r w:rsidRPr="00C27666">
        <w:rPr>
          <w:b/>
          <w:color w:val="000000" w:themeColor="text1"/>
          <w:sz w:val="20"/>
          <w:szCs w:val="20"/>
        </w:rPr>
        <w:t>dhe</w:t>
      </w:r>
      <w:proofErr w:type="spellEnd"/>
      <w:r w:rsidRPr="00C27666">
        <w:rPr>
          <w:b/>
          <w:color w:val="000000" w:themeColor="text1"/>
          <w:sz w:val="20"/>
          <w:szCs w:val="20"/>
        </w:rPr>
        <w:t xml:space="preserve"> </w:t>
      </w:r>
      <w:proofErr w:type="spellStart"/>
      <w:r w:rsidRPr="00C27666">
        <w:rPr>
          <w:b/>
          <w:color w:val="000000" w:themeColor="text1"/>
          <w:sz w:val="20"/>
          <w:szCs w:val="20"/>
        </w:rPr>
        <w:t>riparimin</w:t>
      </w:r>
      <w:proofErr w:type="spellEnd"/>
      <w:r w:rsidRPr="00C27666">
        <w:rPr>
          <w:b/>
          <w:color w:val="000000" w:themeColor="text1"/>
          <w:sz w:val="20"/>
          <w:szCs w:val="20"/>
        </w:rPr>
        <w:t xml:space="preserve"> e </w:t>
      </w:r>
      <w:proofErr w:type="spellStart"/>
      <w:r w:rsidRPr="00C27666">
        <w:rPr>
          <w:b/>
          <w:color w:val="000000" w:themeColor="text1"/>
          <w:sz w:val="20"/>
          <w:szCs w:val="20"/>
        </w:rPr>
        <w:t>kamionëve</w:t>
      </w:r>
      <w:proofErr w:type="spellEnd"/>
      <w:r w:rsidRPr="00C27666">
        <w:rPr>
          <w:b/>
          <w:color w:val="000000" w:themeColor="text1"/>
          <w:sz w:val="20"/>
          <w:szCs w:val="20"/>
        </w:rPr>
        <w:t xml:space="preserve"> </w:t>
      </w:r>
      <w:proofErr w:type="spellStart"/>
      <w:r w:rsidRPr="00C27666">
        <w:rPr>
          <w:b/>
          <w:color w:val="000000" w:themeColor="text1"/>
          <w:sz w:val="20"/>
          <w:szCs w:val="20"/>
        </w:rPr>
        <w:t>dhe</w:t>
      </w:r>
      <w:proofErr w:type="spellEnd"/>
      <w:r w:rsidRPr="00C27666">
        <w:rPr>
          <w:b/>
          <w:color w:val="000000" w:themeColor="text1"/>
          <w:sz w:val="20"/>
          <w:szCs w:val="20"/>
        </w:rPr>
        <w:t xml:space="preserve"> </w:t>
      </w:r>
      <w:proofErr w:type="spellStart"/>
      <w:r w:rsidRPr="00C27666">
        <w:rPr>
          <w:b/>
          <w:color w:val="000000" w:themeColor="text1"/>
          <w:sz w:val="20"/>
          <w:szCs w:val="20"/>
        </w:rPr>
        <w:t>kontenierëve</w:t>
      </w:r>
      <w:proofErr w:type="spellEnd"/>
      <w:r w:rsidRPr="00C27666">
        <w:rPr>
          <w:b/>
          <w:color w:val="000000" w:themeColor="text1"/>
          <w:sz w:val="20"/>
          <w:szCs w:val="20"/>
        </w:rPr>
        <w:t xml:space="preserve"> </w:t>
      </w:r>
      <w:proofErr w:type="spellStart"/>
      <w:r w:rsidRPr="00C27666">
        <w:rPr>
          <w:b/>
          <w:color w:val="000000" w:themeColor="text1"/>
          <w:sz w:val="20"/>
          <w:szCs w:val="20"/>
        </w:rPr>
        <w:t>si</w:t>
      </w:r>
      <w:proofErr w:type="spellEnd"/>
      <w:r w:rsidRPr="00C27666">
        <w:rPr>
          <w:b/>
          <w:color w:val="000000" w:themeColor="text1"/>
          <w:sz w:val="20"/>
          <w:szCs w:val="20"/>
        </w:rPr>
        <w:t xml:space="preserve"> </w:t>
      </w:r>
      <w:proofErr w:type="spellStart"/>
      <w:r w:rsidRPr="00C27666">
        <w:rPr>
          <w:b/>
          <w:color w:val="000000" w:themeColor="text1"/>
          <w:sz w:val="20"/>
          <w:szCs w:val="20"/>
        </w:rPr>
        <w:t>dhe</w:t>
      </w:r>
      <w:proofErr w:type="spellEnd"/>
      <w:r w:rsidRPr="00C27666">
        <w:rPr>
          <w:b/>
          <w:color w:val="000000" w:themeColor="text1"/>
          <w:sz w:val="20"/>
          <w:szCs w:val="20"/>
        </w:rPr>
        <w:t xml:space="preserve"> </w:t>
      </w:r>
      <w:proofErr w:type="spellStart"/>
      <w:r w:rsidRPr="00C27666">
        <w:rPr>
          <w:b/>
          <w:color w:val="000000" w:themeColor="text1"/>
          <w:sz w:val="20"/>
          <w:szCs w:val="20"/>
        </w:rPr>
        <w:t>vlerë</w:t>
      </w:r>
      <w:r w:rsidR="004A0765" w:rsidRPr="00C27666">
        <w:rPr>
          <w:b/>
          <w:color w:val="000000" w:themeColor="text1"/>
          <w:sz w:val="20"/>
          <w:szCs w:val="20"/>
        </w:rPr>
        <w:t>simi</w:t>
      </w:r>
      <w:proofErr w:type="spellEnd"/>
      <w:r w:rsidR="004A0765" w:rsidRPr="00C27666">
        <w:rPr>
          <w:b/>
          <w:color w:val="000000" w:themeColor="text1"/>
          <w:sz w:val="20"/>
          <w:szCs w:val="20"/>
        </w:rPr>
        <w:t xml:space="preserve"> </w:t>
      </w:r>
      <w:proofErr w:type="spellStart"/>
      <w:r w:rsidR="004A0765" w:rsidRPr="00C27666">
        <w:rPr>
          <w:b/>
          <w:color w:val="000000" w:themeColor="text1"/>
          <w:sz w:val="20"/>
          <w:szCs w:val="20"/>
        </w:rPr>
        <w:t>i</w:t>
      </w:r>
      <w:proofErr w:type="spellEnd"/>
      <w:r w:rsidRPr="00C27666">
        <w:rPr>
          <w:b/>
          <w:color w:val="000000" w:themeColor="text1"/>
          <w:sz w:val="20"/>
          <w:szCs w:val="20"/>
        </w:rPr>
        <w:t xml:space="preserve"> </w:t>
      </w:r>
      <w:proofErr w:type="spellStart"/>
      <w:r w:rsidRPr="00C27666">
        <w:rPr>
          <w:b/>
          <w:color w:val="000000" w:themeColor="text1"/>
          <w:sz w:val="20"/>
          <w:szCs w:val="20"/>
        </w:rPr>
        <w:t>kosto</w:t>
      </w:r>
      <w:r w:rsidR="004A0765" w:rsidRPr="00C27666">
        <w:rPr>
          <w:b/>
          <w:color w:val="000000" w:themeColor="text1"/>
          <w:sz w:val="20"/>
          <w:szCs w:val="20"/>
        </w:rPr>
        <w:t>ve</w:t>
      </w:r>
      <w:proofErr w:type="spellEnd"/>
      <w:r w:rsidR="004A0765" w:rsidRPr="00C27666">
        <w:rPr>
          <w:b/>
          <w:color w:val="000000" w:themeColor="text1"/>
          <w:sz w:val="20"/>
          <w:szCs w:val="20"/>
        </w:rPr>
        <w:t xml:space="preserve">, </w:t>
      </w:r>
      <w:proofErr w:type="spellStart"/>
      <w:r w:rsidRPr="00C27666">
        <w:rPr>
          <w:b/>
          <w:color w:val="000000" w:themeColor="text1"/>
          <w:sz w:val="20"/>
          <w:szCs w:val="20"/>
        </w:rPr>
        <w:t>që</w:t>
      </w:r>
      <w:proofErr w:type="spellEnd"/>
      <w:r w:rsidRPr="00C27666">
        <w:rPr>
          <w:b/>
          <w:color w:val="000000" w:themeColor="text1"/>
          <w:sz w:val="20"/>
          <w:szCs w:val="20"/>
        </w:rPr>
        <w:t xml:space="preserve"> </w:t>
      </w:r>
      <w:proofErr w:type="spellStart"/>
      <w:r w:rsidRPr="00C27666">
        <w:rPr>
          <w:b/>
          <w:color w:val="000000" w:themeColor="text1"/>
          <w:sz w:val="20"/>
          <w:szCs w:val="20"/>
        </w:rPr>
        <w:t>rrjedhin</w:t>
      </w:r>
      <w:proofErr w:type="spellEnd"/>
      <w:r w:rsidRPr="00C27666">
        <w:rPr>
          <w:b/>
          <w:color w:val="000000" w:themeColor="text1"/>
          <w:sz w:val="20"/>
          <w:szCs w:val="20"/>
        </w:rPr>
        <w:t xml:space="preserve"> </w:t>
      </w:r>
      <w:proofErr w:type="spellStart"/>
      <w:r w:rsidRPr="00C27666">
        <w:rPr>
          <w:b/>
          <w:color w:val="000000" w:themeColor="text1"/>
          <w:sz w:val="20"/>
          <w:szCs w:val="20"/>
        </w:rPr>
        <w:t>nga</w:t>
      </w:r>
      <w:proofErr w:type="spellEnd"/>
      <w:r w:rsidRPr="00C27666">
        <w:rPr>
          <w:b/>
          <w:color w:val="000000" w:themeColor="text1"/>
          <w:sz w:val="20"/>
          <w:szCs w:val="20"/>
        </w:rPr>
        <w:t xml:space="preserve"> </w:t>
      </w:r>
      <w:proofErr w:type="spellStart"/>
      <w:r w:rsidRPr="00C27666">
        <w:rPr>
          <w:b/>
          <w:color w:val="000000" w:themeColor="text1"/>
          <w:sz w:val="20"/>
          <w:szCs w:val="20"/>
        </w:rPr>
        <w:t>operimi</w:t>
      </w:r>
      <w:proofErr w:type="spellEnd"/>
      <w:r w:rsidRPr="00C27666">
        <w:rPr>
          <w:b/>
          <w:color w:val="000000" w:themeColor="text1"/>
          <w:sz w:val="20"/>
          <w:szCs w:val="20"/>
        </w:rPr>
        <w:t xml:space="preserve"> me </w:t>
      </w:r>
      <w:proofErr w:type="spellStart"/>
      <w:r w:rsidRPr="00C27666">
        <w:rPr>
          <w:b/>
          <w:color w:val="000000" w:themeColor="text1"/>
          <w:sz w:val="20"/>
          <w:szCs w:val="20"/>
        </w:rPr>
        <w:t>ka</w:t>
      </w:r>
      <w:r w:rsidR="00F13725">
        <w:rPr>
          <w:b/>
          <w:color w:val="000000" w:themeColor="text1"/>
          <w:sz w:val="20"/>
          <w:szCs w:val="20"/>
        </w:rPr>
        <w:t>mionë</w:t>
      </w:r>
      <w:proofErr w:type="spellEnd"/>
      <w:r w:rsidR="00F13725">
        <w:rPr>
          <w:b/>
          <w:color w:val="000000" w:themeColor="text1"/>
          <w:sz w:val="20"/>
          <w:szCs w:val="20"/>
        </w:rPr>
        <w:t xml:space="preserve"> </w:t>
      </w:r>
      <w:proofErr w:type="spellStart"/>
      <w:r w:rsidR="00F13725">
        <w:rPr>
          <w:b/>
          <w:color w:val="000000" w:themeColor="text1"/>
          <w:sz w:val="20"/>
          <w:szCs w:val="20"/>
        </w:rPr>
        <w:t>dhe</w:t>
      </w:r>
      <w:proofErr w:type="spellEnd"/>
      <w:r w:rsidR="00F13725">
        <w:rPr>
          <w:b/>
          <w:color w:val="000000" w:themeColor="text1"/>
          <w:sz w:val="20"/>
          <w:szCs w:val="20"/>
        </w:rPr>
        <w:t xml:space="preserve"> </w:t>
      </w:r>
      <w:proofErr w:type="spellStart"/>
      <w:r w:rsidR="00F13725">
        <w:rPr>
          <w:b/>
          <w:color w:val="000000" w:themeColor="text1"/>
          <w:sz w:val="20"/>
          <w:szCs w:val="20"/>
        </w:rPr>
        <w:t>kontenierë</w:t>
      </w:r>
      <w:proofErr w:type="spellEnd"/>
      <w:r w:rsidR="00F13725">
        <w:rPr>
          <w:b/>
          <w:color w:val="000000" w:themeColor="text1"/>
          <w:sz w:val="20"/>
          <w:szCs w:val="20"/>
        </w:rPr>
        <w:t xml:space="preserve"> </w:t>
      </w:r>
      <w:proofErr w:type="spellStart"/>
      <w:r w:rsidR="00F13725">
        <w:rPr>
          <w:b/>
          <w:color w:val="000000" w:themeColor="text1"/>
          <w:sz w:val="20"/>
          <w:szCs w:val="20"/>
        </w:rPr>
        <w:t>të</w:t>
      </w:r>
      <w:proofErr w:type="spellEnd"/>
      <w:r w:rsidR="00F13725">
        <w:rPr>
          <w:b/>
          <w:color w:val="000000" w:themeColor="text1"/>
          <w:sz w:val="20"/>
          <w:szCs w:val="20"/>
        </w:rPr>
        <w:t xml:space="preserve"> </w:t>
      </w:r>
      <w:proofErr w:type="spellStart"/>
      <w:r w:rsidRPr="00C27666">
        <w:rPr>
          <w:b/>
          <w:color w:val="000000" w:themeColor="text1"/>
          <w:sz w:val="20"/>
          <w:szCs w:val="20"/>
        </w:rPr>
        <w:t>dëmtuar</w:t>
      </w:r>
      <w:proofErr w:type="spellEnd"/>
      <w:r w:rsidRPr="00C27666">
        <w:rPr>
          <w:b/>
          <w:color w:val="000000" w:themeColor="text1"/>
          <w:sz w:val="20"/>
          <w:szCs w:val="20"/>
        </w:rPr>
        <w:t>.</w:t>
      </w:r>
    </w:p>
    <w:p w:rsidR="001E5B5A" w:rsidRPr="001E5B5A" w:rsidRDefault="001E5B5A" w:rsidP="001E5B5A">
      <w:pPr>
        <w:pStyle w:val="ListParagraph"/>
        <w:numPr>
          <w:ilvl w:val="0"/>
          <w:numId w:val="28"/>
        </w:numPr>
        <w:tabs>
          <w:tab w:val="left" w:pos="6750"/>
        </w:tabs>
        <w:spacing w:after="0" w:line="240" w:lineRule="auto"/>
        <w:jc w:val="both"/>
        <w:rPr>
          <w:lang w:val="sq-AL"/>
        </w:rPr>
      </w:pPr>
      <w:r>
        <w:rPr>
          <w:lang w:val="sq-AL"/>
        </w:rPr>
        <w:lastRenderedPageBreak/>
        <w:t>Hartimi i nj</w:t>
      </w:r>
      <w:r w:rsidR="00CB4018">
        <w:rPr>
          <w:lang w:val="sq-AL"/>
        </w:rPr>
        <w:t>ë</w:t>
      </w:r>
      <w:r>
        <w:rPr>
          <w:lang w:val="sq-AL"/>
        </w:rPr>
        <w:t xml:space="preserve"> kalendari p</w:t>
      </w:r>
      <w:r w:rsidR="00CB4018">
        <w:rPr>
          <w:lang w:val="sq-AL"/>
        </w:rPr>
        <w:t>ë</w:t>
      </w:r>
      <w:r>
        <w:rPr>
          <w:lang w:val="sq-AL"/>
        </w:rPr>
        <w:t>r pastrimin dhe larjen e rregullt periodike t</w:t>
      </w:r>
      <w:r w:rsidR="00CB4018">
        <w:rPr>
          <w:lang w:val="sq-AL"/>
        </w:rPr>
        <w:t>ë</w:t>
      </w:r>
      <w:r>
        <w:rPr>
          <w:lang w:val="sq-AL"/>
        </w:rPr>
        <w:t xml:space="preserve"> kontenier</w:t>
      </w:r>
      <w:r w:rsidR="00CB4018">
        <w:rPr>
          <w:lang w:val="sq-AL"/>
        </w:rPr>
        <w:t>ë</w:t>
      </w:r>
      <w:r>
        <w:rPr>
          <w:lang w:val="sq-AL"/>
        </w:rPr>
        <w:t>ve dhe kamionave/ makinave</w:t>
      </w:r>
      <w:r w:rsidR="00CB4018">
        <w:rPr>
          <w:lang w:val="sq-AL"/>
        </w:rPr>
        <w:t>.</w:t>
      </w:r>
    </w:p>
    <w:p w:rsidR="001E5B5A" w:rsidRPr="00CB4018" w:rsidRDefault="001E5B5A" w:rsidP="00CB4018">
      <w:pPr>
        <w:tabs>
          <w:tab w:val="left" w:pos="6750"/>
        </w:tabs>
        <w:spacing w:after="0" w:line="240" w:lineRule="auto"/>
        <w:jc w:val="both"/>
        <w:rPr>
          <w:lang w:val="sq-AL"/>
        </w:rPr>
        <w:sectPr w:rsidR="001E5B5A" w:rsidRPr="00CB4018" w:rsidSect="001E5B5A">
          <w:type w:val="continuous"/>
          <w:pgSz w:w="15840" w:h="12240" w:orient="landscape"/>
          <w:pgMar w:top="720" w:right="900" w:bottom="270" w:left="720" w:header="720" w:footer="720" w:gutter="0"/>
          <w:pgBorders w:offsetFrom="page">
            <w:top w:val="double" w:sz="4" w:space="24" w:color="auto"/>
            <w:left w:val="double" w:sz="4" w:space="24" w:color="auto"/>
            <w:bottom w:val="double" w:sz="4" w:space="24" w:color="auto"/>
            <w:right w:val="double" w:sz="4" w:space="24" w:color="auto"/>
          </w:pgBorders>
          <w:cols w:num="2" w:space="0" w:equalWidth="0">
            <w:col w:w="9446" w:space="0"/>
            <w:col w:w="4774"/>
          </w:cols>
          <w:docGrid w:linePitch="360"/>
        </w:sectPr>
      </w:pPr>
    </w:p>
    <w:p w:rsidR="001E5B5A" w:rsidRDefault="001E5B5A" w:rsidP="001671BF">
      <w:pPr>
        <w:spacing w:after="0" w:line="240" w:lineRule="auto"/>
        <w:jc w:val="both"/>
        <w:rPr>
          <w:lang w:val="sq-AL"/>
        </w:rPr>
      </w:pPr>
    </w:p>
    <w:p w:rsidR="001E5B5A" w:rsidRDefault="001E5B5A" w:rsidP="001671BF">
      <w:pPr>
        <w:spacing w:after="0" w:line="240" w:lineRule="auto"/>
        <w:jc w:val="both"/>
        <w:rPr>
          <w:lang w:val="sq-AL"/>
        </w:rPr>
      </w:pPr>
    </w:p>
    <w:p w:rsidR="001E5B5A" w:rsidRDefault="001E5B5A" w:rsidP="001671BF">
      <w:pPr>
        <w:spacing w:after="0" w:line="240" w:lineRule="auto"/>
        <w:jc w:val="both"/>
        <w:rPr>
          <w:lang w:val="sq-AL"/>
        </w:rPr>
      </w:pPr>
    </w:p>
    <w:p w:rsidR="001E5B5A" w:rsidRDefault="001E5B5A" w:rsidP="001671BF">
      <w:pPr>
        <w:spacing w:after="0" w:line="240" w:lineRule="auto"/>
        <w:jc w:val="both"/>
        <w:rPr>
          <w:lang w:val="sq-AL"/>
        </w:rPr>
      </w:pPr>
    </w:p>
    <w:p w:rsidR="00CB4018" w:rsidRDefault="00CB4018" w:rsidP="001671BF">
      <w:pPr>
        <w:spacing w:after="0" w:line="240" w:lineRule="auto"/>
        <w:jc w:val="both"/>
        <w:rPr>
          <w:lang w:val="sq-AL"/>
        </w:rPr>
      </w:pPr>
    </w:p>
    <w:p w:rsidR="001671BF" w:rsidRPr="001E5B5A" w:rsidRDefault="001671BF" w:rsidP="001E5B5A">
      <w:pPr>
        <w:pStyle w:val="ListParagraph"/>
        <w:numPr>
          <w:ilvl w:val="0"/>
          <w:numId w:val="26"/>
        </w:numPr>
        <w:spacing w:after="0" w:line="240" w:lineRule="auto"/>
        <w:jc w:val="both"/>
        <w:rPr>
          <w:lang w:val="sq-AL"/>
        </w:rPr>
      </w:pPr>
      <w:r w:rsidRPr="001E5B5A">
        <w:rPr>
          <w:rFonts w:ascii="Arial Black" w:hAnsi="Arial Black"/>
          <w:b/>
          <w:sz w:val="24"/>
          <w:szCs w:val="24"/>
          <w:u w:val="single"/>
          <w:lang w:val="sq-AL"/>
        </w:rPr>
        <w:lastRenderedPageBreak/>
        <w:t>HAPI I TRETË: VLERËSIMI I GJËNDJES EKZISTUESE:</w:t>
      </w:r>
      <w:r w:rsidRPr="001E5B5A">
        <w:rPr>
          <w:rFonts w:ascii="Arial Black" w:hAnsi="Arial Black"/>
          <w:b/>
          <w:sz w:val="24"/>
          <w:szCs w:val="24"/>
          <w:lang w:val="sq-AL"/>
        </w:rPr>
        <w:t xml:space="preserve"> </w:t>
      </w:r>
      <w:r w:rsidRPr="001E5B5A">
        <w:rPr>
          <w:lang w:val="sq-AL"/>
        </w:rPr>
        <w:t>Në këtë fazë nevojitet të vlerësohet statusi aktual i organizimit të shërbimit, shkalla e zbatimit të PVMMU dhe objektivave të tij si dhe planit të veprimit. Të dhënat dhe informacioni i marrë do të nevojiten për të matur gjëndjen ekzistuese si dhe për të përcaktuar progresin e arritur nga zhvillimi/aplikimi i këtij modeli.</w:t>
      </w:r>
    </w:p>
    <w:p w:rsidR="001671BF" w:rsidRDefault="001671BF" w:rsidP="006265F9">
      <w:pPr>
        <w:pStyle w:val="ListParagraph"/>
        <w:spacing w:after="0" w:line="240" w:lineRule="auto"/>
        <w:ind w:left="360"/>
        <w:contextualSpacing w:val="0"/>
        <w:jc w:val="both"/>
        <w:rPr>
          <w:lang w:val="sq-AL"/>
        </w:rPr>
      </w:pPr>
    </w:p>
    <w:p w:rsidR="006265F9" w:rsidRPr="001671BF" w:rsidRDefault="006265F9" w:rsidP="001671BF">
      <w:pPr>
        <w:spacing w:after="0" w:line="240" w:lineRule="auto"/>
        <w:ind w:left="360"/>
        <w:jc w:val="both"/>
        <w:rPr>
          <w:lang w:val="sq-AL"/>
        </w:rPr>
      </w:pPr>
      <w:r w:rsidRPr="001671BF">
        <w:rPr>
          <w:lang w:val="sq-AL"/>
        </w:rPr>
        <w:t>Plotësimi i pyetësorit</w:t>
      </w:r>
      <w:r w:rsidRPr="001671BF">
        <w:rPr>
          <w:b/>
          <w:lang w:val="sq-AL"/>
        </w:rPr>
        <w:t xml:space="preserve">: </w:t>
      </w:r>
      <w:r w:rsidRPr="001671BF">
        <w:rPr>
          <w:lang w:val="sq-AL"/>
        </w:rPr>
        <w:t>Në funksion të zhvillimit të këtij modeli është e nevojshme plotësimi i pyetësorit individual për secilën NjQV- pjesëmarrëse në seancat e trajnimit dhe konsultimeve. Plotësimi i pyetësorit realizohet individualisht para seancave të konsultimit dhe dërgohet me email tek stafi i projektit (</w:t>
      </w:r>
      <w:hyperlink r:id="rId6" w:history="1">
        <w:r w:rsidRPr="001671BF">
          <w:rPr>
            <w:rStyle w:val="Hyperlink"/>
            <w:lang w:val="sq-AL"/>
          </w:rPr>
          <w:t>redion_biba@co-plan.org</w:t>
        </w:r>
      </w:hyperlink>
      <w:r w:rsidRPr="001671BF">
        <w:rPr>
          <w:lang w:val="sq-AL"/>
        </w:rPr>
        <w:t xml:space="preserve"> dhe </w:t>
      </w:r>
      <w:hyperlink r:id="rId7" w:history="1">
        <w:r w:rsidRPr="001671BF">
          <w:rPr>
            <w:rStyle w:val="Hyperlink"/>
            <w:lang w:val="sq-AL"/>
          </w:rPr>
          <w:t>teida_shehi@co-plan.org</w:t>
        </w:r>
      </w:hyperlink>
      <w:r w:rsidRPr="001671BF">
        <w:rPr>
          <w:lang w:val="sq-AL"/>
        </w:rPr>
        <w:t>);</w:t>
      </w:r>
    </w:p>
    <w:p w:rsidR="006265F9" w:rsidRPr="00E83C71" w:rsidRDefault="006265F9" w:rsidP="006265F9">
      <w:pPr>
        <w:pStyle w:val="ListParagraph"/>
        <w:spacing w:after="0" w:line="240" w:lineRule="auto"/>
        <w:ind w:left="360"/>
        <w:contextualSpacing w:val="0"/>
        <w:jc w:val="both"/>
        <w:rPr>
          <w:lang w:val="sq-AL"/>
        </w:rPr>
      </w:pPr>
    </w:p>
    <w:p w:rsidR="006265F9" w:rsidRPr="00E83C71" w:rsidRDefault="006265F9" w:rsidP="006265F9">
      <w:pPr>
        <w:pStyle w:val="ListParagraph"/>
        <w:spacing w:after="0" w:line="240" w:lineRule="auto"/>
        <w:ind w:left="360"/>
        <w:contextualSpacing w:val="0"/>
        <w:jc w:val="both"/>
        <w:rPr>
          <w:lang w:val="sq-AL"/>
        </w:rPr>
      </w:pPr>
      <w:r w:rsidRPr="00E83C71">
        <w:rPr>
          <w:lang w:val="sq-AL"/>
        </w:rPr>
        <w:t>Në varësi të llojit dhe natyrës së modelit, ekspertëve lokalë do t</w:t>
      </w:r>
      <w:r>
        <w:rPr>
          <w:lang w:val="sq-AL"/>
        </w:rPr>
        <w:t>’i</w:t>
      </w:r>
      <w:r w:rsidRPr="00E83C71">
        <w:rPr>
          <w:lang w:val="sq-AL"/>
        </w:rPr>
        <w:t xml:space="preserve"> kë</w:t>
      </w:r>
      <w:r>
        <w:rPr>
          <w:lang w:val="sq-AL"/>
        </w:rPr>
        <w:t>rkohet kryerja e matjeve apo</w:t>
      </w:r>
      <w:r w:rsidRPr="00E83C71">
        <w:rPr>
          <w:lang w:val="sq-AL"/>
        </w:rPr>
        <w:t xml:space="preserve"> monitorimeve specifike shtesë. Për përmbajtjen dhe metodologjinë e këtyre matjeve specifike</w:t>
      </w:r>
      <w:r w:rsidR="001671BF">
        <w:rPr>
          <w:lang w:val="sq-AL"/>
        </w:rPr>
        <w:t>,</w:t>
      </w:r>
      <w:r w:rsidRPr="00E83C71">
        <w:rPr>
          <w:lang w:val="sq-AL"/>
        </w:rPr>
        <w:t xml:space="preserve"> ekspertët lokalë do të informohen gjatë seancave individuale të</w:t>
      </w:r>
      <w:r>
        <w:rPr>
          <w:lang w:val="sq-AL"/>
        </w:rPr>
        <w:t xml:space="preserve"> konsultimit. </w:t>
      </w:r>
      <w:r w:rsidRPr="00E83C71">
        <w:rPr>
          <w:lang w:val="sq-AL"/>
        </w:rPr>
        <w:t>Në varësi të natyrës së monitorimeve do të përgatiten indikatorë specifikë</w:t>
      </w:r>
      <w:r>
        <w:rPr>
          <w:lang w:val="sq-AL"/>
        </w:rPr>
        <w:t>,</w:t>
      </w:r>
      <w:r w:rsidRPr="00E83C71">
        <w:rPr>
          <w:lang w:val="sq-AL"/>
        </w:rPr>
        <w:t xml:space="preserve"> që mundësojnë matjen apo nxjerrjen dhe krahasimin e rezultateve. Mund të jetë e nevojshme</w:t>
      </w:r>
      <w:r>
        <w:rPr>
          <w:lang w:val="sq-AL"/>
        </w:rPr>
        <w:t>,</w:t>
      </w:r>
      <w:r w:rsidRPr="00E83C71">
        <w:rPr>
          <w:lang w:val="sq-AL"/>
        </w:rPr>
        <w:t xml:space="preserve"> që këto matje të kryhen edhe në fund të zhvillimit të modelit për të matur progresin. Aktivitetet e monitorimit apo të llogaritjes së kostove të shërbimeve të largimit të mbetjeve do të kryhen në kuadër të zhvillimit të moduleve dhe modeleve të tjera</w:t>
      </w:r>
      <w:r>
        <w:rPr>
          <w:lang w:val="sq-AL"/>
        </w:rPr>
        <w:t xml:space="preserve"> të</w:t>
      </w:r>
      <w:r w:rsidRPr="00E83C71">
        <w:rPr>
          <w:lang w:val="sq-AL"/>
        </w:rPr>
        <w:t xml:space="preserve"> funksionimit të këtij projekti. Për mirëfunksionimin e këtyre aktiviteve, ekspertët lokalë do të trajnohen dhe konsultohen specifikisht para kryerjes së tyre.</w:t>
      </w:r>
    </w:p>
    <w:p w:rsidR="006265F9" w:rsidRPr="00E83C71" w:rsidRDefault="006265F9" w:rsidP="006265F9">
      <w:pPr>
        <w:pStyle w:val="ListParagraph"/>
        <w:spacing w:after="0" w:line="240" w:lineRule="auto"/>
        <w:ind w:left="360"/>
        <w:contextualSpacing w:val="0"/>
        <w:jc w:val="both"/>
        <w:rPr>
          <w:lang w:val="sq-AL"/>
        </w:rPr>
      </w:pPr>
    </w:p>
    <w:p w:rsidR="006265F9" w:rsidRPr="00E83C71" w:rsidRDefault="006265F9" w:rsidP="006265F9">
      <w:pPr>
        <w:pStyle w:val="ListParagraph"/>
        <w:spacing w:after="0" w:line="240" w:lineRule="auto"/>
        <w:ind w:left="360"/>
        <w:contextualSpacing w:val="0"/>
        <w:jc w:val="both"/>
        <w:rPr>
          <w:lang w:val="sq-AL"/>
        </w:rPr>
      </w:pPr>
    </w:p>
    <w:p w:rsidR="00B4704A" w:rsidRPr="00B4704A" w:rsidRDefault="00B4704A" w:rsidP="001E5B5A">
      <w:pPr>
        <w:pStyle w:val="ListParagraph"/>
        <w:numPr>
          <w:ilvl w:val="0"/>
          <w:numId w:val="26"/>
        </w:numPr>
        <w:spacing w:after="0" w:line="240" w:lineRule="auto"/>
        <w:jc w:val="both"/>
        <w:rPr>
          <w:b/>
          <w:lang w:val="sq-AL"/>
        </w:rPr>
      </w:pPr>
      <w:r w:rsidRPr="00B4704A">
        <w:rPr>
          <w:rFonts w:ascii="Arial Black" w:hAnsi="Arial Black"/>
          <w:b/>
          <w:sz w:val="24"/>
          <w:szCs w:val="24"/>
          <w:u w:val="single"/>
          <w:lang w:val="sq-AL"/>
        </w:rPr>
        <w:t>HAPI I KATËRT: ANALIZA E TË DHËNAVE DHE IDENTIFIKIMI I PROBLEMIT:</w:t>
      </w:r>
      <w:r w:rsidRPr="00B4704A">
        <w:rPr>
          <w:rFonts w:ascii="Arial Black" w:hAnsi="Arial Black"/>
          <w:b/>
          <w:sz w:val="24"/>
          <w:szCs w:val="24"/>
          <w:lang w:val="sq-AL"/>
        </w:rPr>
        <w:t xml:space="preserve"> </w:t>
      </w:r>
      <w:r w:rsidRPr="00B4704A">
        <w:rPr>
          <w:b/>
          <w:lang w:val="sq-AL"/>
        </w:rPr>
        <w:t xml:space="preserve"> </w:t>
      </w:r>
      <w:r w:rsidRPr="00B4704A">
        <w:rPr>
          <w:lang w:val="sq-AL"/>
        </w:rPr>
        <w:t>Në këtë fazë të dhënat e monitoruara dhe informacioni i mbledhur merret në analizë dhe krahasohen midis opsioneve të ndryshme apo midis mënyrave të ndryshme të grumbullimit të mbetjeve.   Qëllim është të identifikohet problemi (et) që reduktojnë efektivitetin e shërbimeve apo rrisin koston e tyre. Analiza e të dhënave dhe identifikimi i problemeve kryhet gjatë procesit të konsultimit nga ekspertët vendorë nën asistencën e stafit të projektit.</w:t>
      </w:r>
    </w:p>
    <w:p w:rsidR="00B4704A" w:rsidRPr="00B4704A" w:rsidRDefault="00B4704A" w:rsidP="00B4704A">
      <w:pPr>
        <w:pStyle w:val="ListParagraph"/>
        <w:spacing w:after="0" w:line="240" w:lineRule="auto"/>
        <w:jc w:val="both"/>
        <w:rPr>
          <w:b/>
          <w:lang w:val="sq-AL"/>
        </w:rPr>
      </w:pPr>
    </w:p>
    <w:p w:rsidR="00B4704A" w:rsidRPr="00B4704A" w:rsidRDefault="00B4704A" w:rsidP="00B4704A">
      <w:pPr>
        <w:pStyle w:val="ListParagraph"/>
        <w:numPr>
          <w:ilvl w:val="0"/>
          <w:numId w:val="21"/>
        </w:numPr>
        <w:spacing w:after="0"/>
        <w:jc w:val="both"/>
        <w:rPr>
          <w:lang w:val="sq-AL"/>
        </w:rPr>
      </w:pPr>
      <w:r w:rsidRPr="00B4704A">
        <w:rPr>
          <w:lang w:val="sq-AL"/>
        </w:rPr>
        <w:t>Psh.</w:t>
      </w:r>
      <w:r w:rsidR="00A62287">
        <w:rPr>
          <w:lang w:val="sq-AL"/>
        </w:rPr>
        <w:t>fakti q</w:t>
      </w:r>
      <w:r w:rsidR="001E5B5A">
        <w:rPr>
          <w:lang w:val="sq-AL"/>
        </w:rPr>
        <w:t>ë</w:t>
      </w:r>
      <w:r w:rsidR="00A62287">
        <w:rPr>
          <w:lang w:val="sq-AL"/>
        </w:rPr>
        <w:t xml:space="preserve"> kontenier</w:t>
      </w:r>
      <w:r w:rsidR="001E5B5A">
        <w:rPr>
          <w:lang w:val="sq-AL"/>
        </w:rPr>
        <w:t>ë</w:t>
      </w:r>
      <w:r w:rsidR="00A62287">
        <w:rPr>
          <w:lang w:val="sq-AL"/>
        </w:rPr>
        <w:t>t kan</w:t>
      </w:r>
      <w:r w:rsidR="001E5B5A">
        <w:rPr>
          <w:lang w:val="sq-AL"/>
        </w:rPr>
        <w:t>ë</w:t>
      </w:r>
      <w:r w:rsidR="00A62287">
        <w:rPr>
          <w:lang w:val="sq-AL"/>
        </w:rPr>
        <w:t xml:space="preserve"> nj</w:t>
      </w:r>
      <w:r w:rsidR="001E5B5A">
        <w:rPr>
          <w:lang w:val="sq-AL"/>
        </w:rPr>
        <w:t>ë</w:t>
      </w:r>
      <w:r w:rsidR="00A62287">
        <w:rPr>
          <w:lang w:val="sq-AL"/>
        </w:rPr>
        <w:t xml:space="preserve"> jet</w:t>
      </w:r>
      <w:r w:rsidR="001E5B5A">
        <w:rPr>
          <w:lang w:val="sq-AL"/>
        </w:rPr>
        <w:t>ë</w:t>
      </w:r>
      <w:r w:rsidR="00A62287">
        <w:rPr>
          <w:lang w:val="sq-AL"/>
        </w:rPr>
        <w:t xml:space="preserve"> gjat</w:t>
      </w:r>
      <w:r w:rsidR="001E5B5A">
        <w:rPr>
          <w:lang w:val="sq-AL"/>
        </w:rPr>
        <w:t>ë</w:t>
      </w:r>
      <w:r w:rsidR="00A62287">
        <w:rPr>
          <w:lang w:val="sq-AL"/>
        </w:rPr>
        <w:t>si shum</w:t>
      </w:r>
      <w:r w:rsidR="001E5B5A">
        <w:rPr>
          <w:lang w:val="sq-AL"/>
        </w:rPr>
        <w:t>ë</w:t>
      </w:r>
      <w:r w:rsidR="00A62287">
        <w:rPr>
          <w:lang w:val="sq-AL"/>
        </w:rPr>
        <w:t xml:space="preserve"> m</w:t>
      </w:r>
      <w:r w:rsidR="001E5B5A">
        <w:rPr>
          <w:lang w:val="sq-AL"/>
        </w:rPr>
        <w:t>ë</w:t>
      </w:r>
      <w:r w:rsidR="00A62287">
        <w:rPr>
          <w:lang w:val="sq-AL"/>
        </w:rPr>
        <w:t xml:space="preserve"> t</w:t>
      </w:r>
      <w:r w:rsidR="001E5B5A">
        <w:rPr>
          <w:lang w:val="sq-AL"/>
        </w:rPr>
        <w:t>ë</w:t>
      </w:r>
      <w:r w:rsidR="00A62287">
        <w:rPr>
          <w:lang w:val="sq-AL"/>
        </w:rPr>
        <w:t xml:space="preserve"> shkurt</w:t>
      </w:r>
      <w:r w:rsidR="001E5B5A">
        <w:rPr>
          <w:lang w:val="sq-AL"/>
        </w:rPr>
        <w:t>ë</w:t>
      </w:r>
      <w:r w:rsidR="00CB4018">
        <w:rPr>
          <w:lang w:val="sq-AL"/>
        </w:rPr>
        <w:t>r</w:t>
      </w:r>
      <w:r w:rsidR="00A62287">
        <w:rPr>
          <w:lang w:val="sq-AL"/>
        </w:rPr>
        <w:t xml:space="preserve"> se ajo e parashikuar n</w:t>
      </w:r>
      <w:r w:rsidR="001E5B5A">
        <w:rPr>
          <w:lang w:val="sq-AL"/>
        </w:rPr>
        <w:t>ë</w:t>
      </w:r>
      <w:r w:rsidR="00CB4018">
        <w:rPr>
          <w:lang w:val="sq-AL"/>
        </w:rPr>
        <w:t xml:space="preserve"> momenti</w:t>
      </w:r>
      <w:r w:rsidR="00A62287">
        <w:rPr>
          <w:lang w:val="sq-AL"/>
        </w:rPr>
        <w:t>n e blerjes, vjen si pasoj</w:t>
      </w:r>
      <w:r w:rsidR="001E5B5A">
        <w:rPr>
          <w:lang w:val="sq-AL"/>
        </w:rPr>
        <w:t>ë</w:t>
      </w:r>
      <w:r w:rsidR="00A62287">
        <w:rPr>
          <w:lang w:val="sq-AL"/>
        </w:rPr>
        <w:t xml:space="preserve"> e munges</w:t>
      </w:r>
      <w:r w:rsidR="001E5B5A">
        <w:rPr>
          <w:lang w:val="sq-AL"/>
        </w:rPr>
        <w:t>ë</w:t>
      </w:r>
      <w:r w:rsidR="00A62287">
        <w:rPr>
          <w:lang w:val="sq-AL"/>
        </w:rPr>
        <w:t>s s</w:t>
      </w:r>
      <w:r w:rsidR="001E5B5A">
        <w:rPr>
          <w:lang w:val="sq-AL"/>
        </w:rPr>
        <w:t>ë</w:t>
      </w:r>
      <w:r w:rsidR="00A62287">
        <w:rPr>
          <w:lang w:val="sq-AL"/>
        </w:rPr>
        <w:t xml:space="preserve"> kontrollit dhe mir</w:t>
      </w:r>
      <w:r w:rsidR="001E5B5A">
        <w:rPr>
          <w:lang w:val="sq-AL"/>
        </w:rPr>
        <w:t>ë</w:t>
      </w:r>
      <w:r w:rsidR="00A62287">
        <w:rPr>
          <w:lang w:val="sq-AL"/>
        </w:rPr>
        <w:t>mbajtjes apo t</w:t>
      </w:r>
      <w:r w:rsidR="001E5B5A">
        <w:rPr>
          <w:lang w:val="sq-AL"/>
        </w:rPr>
        <w:t>ë</w:t>
      </w:r>
      <w:r w:rsidR="00A62287">
        <w:rPr>
          <w:lang w:val="sq-AL"/>
        </w:rPr>
        <w:t xml:space="preserve"> faktor</w:t>
      </w:r>
      <w:r w:rsidR="001E5B5A">
        <w:rPr>
          <w:lang w:val="sq-AL"/>
        </w:rPr>
        <w:t>ë</w:t>
      </w:r>
      <w:r w:rsidR="00A62287">
        <w:rPr>
          <w:lang w:val="sq-AL"/>
        </w:rPr>
        <w:t>ve t</w:t>
      </w:r>
      <w:r w:rsidR="001E5B5A">
        <w:rPr>
          <w:lang w:val="sq-AL"/>
        </w:rPr>
        <w:t>ë</w:t>
      </w:r>
      <w:r w:rsidR="00A62287">
        <w:rPr>
          <w:lang w:val="sq-AL"/>
        </w:rPr>
        <w:t xml:space="preserve"> tjer</w:t>
      </w:r>
      <w:r w:rsidR="001E5B5A">
        <w:rPr>
          <w:lang w:val="sq-AL"/>
        </w:rPr>
        <w:t>ë</w:t>
      </w:r>
      <w:r w:rsidR="00A62287">
        <w:rPr>
          <w:lang w:val="sq-AL"/>
        </w:rPr>
        <w:t xml:space="preserve"> t</w:t>
      </w:r>
      <w:r w:rsidR="001E5B5A">
        <w:rPr>
          <w:lang w:val="sq-AL"/>
        </w:rPr>
        <w:t>ë</w:t>
      </w:r>
      <w:r w:rsidR="00A62287">
        <w:rPr>
          <w:lang w:val="sq-AL"/>
        </w:rPr>
        <w:t xml:space="preserve"> jasht</w:t>
      </w:r>
      <w:r w:rsidR="001E5B5A">
        <w:rPr>
          <w:lang w:val="sq-AL"/>
        </w:rPr>
        <w:t>ë</w:t>
      </w:r>
      <w:r w:rsidR="00A62287">
        <w:rPr>
          <w:lang w:val="sq-AL"/>
        </w:rPr>
        <w:t xml:space="preserve">m. Kjo </w:t>
      </w:r>
      <w:r w:rsidR="00CB4018">
        <w:rPr>
          <w:lang w:val="sq-AL"/>
        </w:rPr>
        <w:t>do të çonte në një kosto të lartë të ofrimit të shërbimit, pasi do të sillte vonesa gjatë grumbullimit dhe transportit të mbetjeve, në disa raste pëzullim të procesit (makina mund të rezoltojë me difekt)</w:t>
      </w:r>
      <w:r w:rsidRPr="00B4704A">
        <w:rPr>
          <w:lang w:val="sq-AL"/>
        </w:rPr>
        <w:t>;</w:t>
      </w:r>
    </w:p>
    <w:p w:rsidR="00B4704A" w:rsidRPr="00B4704A" w:rsidRDefault="00B4704A" w:rsidP="00CB4018">
      <w:pPr>
        <w:pStyle w:val="ListParagraph"/>
        <w:numPr>
          <w:ilvl w:val="0"/>
          <w:numId w:val="21"/>
        </w:numPr>
        <w:spacing w:after="0"/>
        <w:jc w:val="both"/>
        <w:rPr>
          <w:lang w:val="sq-AL"/>
        </w:rPr>
      </w:pPr>
      <w:r w:rsidRPr="00B4704A">
        <w:rPr>
          <w:lang w:val="sq-AL"/>
        </w:rPr>
        <w:t xml:space="preserve">Mungesa e </w:t>
      </w:r>
      <w:r w:rsidR="00CB4018">
        <w:rPr>
          <w:lang w:val="sq-AL"/>
        </w:rPr>
        <w:t>kontrolleve periodike të kontenierëve dhe kamioneve do të rezultonte në një kosto të lartë të fuqisë punëtore dhe të kohës për grumbullimin dhe transportin e mbetjeve</w:t>
      </w:r>
      <w:r w:rsidRPr="00B4704A">
        <w:rPr>
          <w:lang w:val="sq-AL"/>
        </w:rPr>
        <w:t>_______________________________________________________________________</w:t>
      </w:r>
      <w:r w:rsidR="00CB4018">
        <w:rPr>
          <w:lang w:val="sq-AL"/>
        </w:rPr>
        <w:t>__________</w:t>
      </w:r>
    </w:p>
    <w:p w:rsidR="00DF6DE3" w:rsidRPr="00B4704A" w:rsidRDefault="00DF6DE3" w:rsidP="00DB60A0">
      <w:pPr>
        <w:spacing w:after="0"/>
        <w:rPr>
          <w:lang w:val="sq-AL"/>
        </w:rPr>
        <w:sectPr w:rsidR="00DF6DE3" w:rsidRPr="00B4704A" w:rsidSect="00DF6DE3">
          <w:type w:val="continuous"/>
          <w:pgSz w:w="15840" w:h="12240" w:orient="landscape"/>
          <w:pgMar w:top="720" w:right="900" w:bottom="27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321552" w:rsidRPr="00B4704A" w:rsidRDefault="00321552" w:rsidP="00DB60A0">
      <w:pPr>
        <w:spacing w:after="0"/>
        <w:rPr>
          <w:lang w:val="sq-AL"/>
        </w:rPr>
        <w:sectPr w:rsidR="00321552" w:rsidRPr="00B4704A" w:rsidSect="00F5548E">
          <w:type w:val="continuous"/>
          <w:pgSz w:w="15840" w:h="12240" w:orient="landscape"/>
          <w:pgMar w:top="720" w:right="900" w:bottom="270" w:left="720" w:header="720" w:footer="720" w:gutter="0"/>
          <w:pgBorders w:offsetFrom="page">
            <w:top w:val="double" w:sz="4" w:space="24" w:color="auto"/>
            <w:left w:val="double" w:sz="4" w:space="24" w:color="auto"/>
            <w:bottom w:val="double" w:sz="4" w:space="24" w:color="auto"/>
            <w:right w:val="double" w:sz="4" w:space="24" w:color="auto"/>
          </w:pgBorders>
          <w:cols w:num="2" w:space="720" w:equalWidth="0">
            <w:col w:w="9450" w:space="720"/>
            <w:col w:w="4050"/>
          </w:cols>
          <w:docGrid w:linePitch="360"/>
        </w:sectPr>
      </w:pPr>
    </w:p>
    <w:p w:rsidR="00331F45" w:rsidRPr="00CB4018" w:rsidRDefault="00331F45" w:rsidP="00DB60A0">
      <w:pPr>
        <w:spacing w:after="0"/>
        <w:rPr>
          <w:lang w:val="sq-AL"/>
        </w:rPr>
      </w:pPr>
    </w:p>
    <w:p w:rsidR="00CB4018" w:rsidRPr="00CE5024" w:rsidRDefault="00CB4018" w:rsidP="00CE5024">
      <w:pPr>
        <w:pStyle w:val="ListParagraph"/>
        <w:numPr>
          <w:ilvl w:val="0"/>
          <w:numId w:val="26"/>
        </w:numPr>
        <w:spacing w:after="0"/>
        <w:jc w:val="both"/>
        <w:rPr>
          <w:lang w:val="sq-AL"/>
        </w:rPr>
      </w:pPr>
      <w:r w:rsidRPr="00CE5024">
        <w:rPr>
          <w:rFonts w:ascii="Arial Black" w:hAnsi="Arial Black"/>
          <w:b/>
          <w:sz w:val="24"/>
          <w:szCs w:val="24"/>
          <w:u w:val="single"/>
          <w:lang w:val="sq-AL"/>
        </w:rPr>
        <w:t>HAPI I PESTË: IDENTIFIKIMI I NDËRHYRJEVE, MASAVE, PRAKTIKAVE QË NEVOJITEN:</w:t>
      </w:r>
      <w:r w:rsidRPr="00CE5024">
        <w:rPr>
          <w:rFonts w:ascii="Arial Black" w:hAnsi="Arial Black"/>
          <w:b/>
          <w:sz w:val="24"/>
          <w:szCs w:val="24"/>
          <w:lang w:val="sq-AL"/>
        </w:rPr>
        <w:t xml:space="preserve"> </w:t>
      </w:r>
      <w:r w:rsidRPr="00CE5024">
        <w:rPr>
          <w:lang w:val="sq-AL"/>
        </w:rPr>
        <w:t>Në vijim, pas identifikimit të problemit, ekspertët vendorë përcaktojnë masat, praktikat e nevojshme për minimizimin apo zgjidhjen përfundimtare të problemit (eve) të identifikuara. Kështu psh. optimizimin i përdorimit të kamionëve duke marrë në konsiderate aksesin në rrugë, ngarkimin e plotë të kamionit dhe kohën, që nevojitet për zbrazjen e kontenierëve do të kërkojë llogaritje të hollësishme në lidhje me kohën, personelin dhe hartimin e një plani të ri për organizimin e lëvizjes së kamionëve, aksesin në rrugë, koha që do t’i nevojitet etj. Hartimi i standarteve të mira për shërbimin e manaxhimit të mbetjeve, apo saktësimi i metodologjisë së shërbimit, duke konsideruar personelin e shërbimit, do të mundësonte shërbime më cilësore dhe efektive dhe do të mënjanonte problemet të ndryshme të operimit.</w:t>
      </w:r>
    </w:p>
    <w:p w:rsidR="00511065" w:rsidRPr="00CB4018" w:rsidRDefault="00511065" w:rsidP="004D05C3">
      <w:pPr>
        <w:spacing w:after="0"/>
        <w:rPr>
          <w:lang w:val="sq-AL"/>
        </w:rPr>
      </w:pPr>
    </w:p>
    <w:sectPr w:rsidR="00511065" w:rsidRPr="00CB4018" w:rsidSect="009B406A">
      <w:type w:val="continuous"/>
      <w:pgSz w:w="15840" w:h="12240" w:orient="landscape"/>
      <w:pgMar w:top="720" w:right="900" w:bottom="27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33E47"/>
    <w:multiLevelType w:val="hybridMultilevel"/>
    <w:tmpl w:val="5A8AEB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D29F4"/>
    <w:multiLevelType w:val="hybridMultilevel"/>
    <w:tmpl w:val="A6686878"/>
    <w:lvl w:ilvl="0" w:tplc="3DA0B210">
      <w:start w:val="3"/>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0E755E"/>
    <w:multiLevelType w:val="hybridMultilevel"/>
    <w:tmpl w:val="0458FF32"/>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FAA53FC">
      <w:start w:val="3"/>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02D64"/>
    <w:multiLevelType w:val="multilevel"/>
    <w:tmpl w:val="AA00647E"/>
    <w:lvl w:ilvl="0">
      <w:start w:val="1"/>
      <w:numFmt w:val="non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5590B50"/>
    <w:multiLevelType w:val="hybridMultilevel"/>
    <w:tmpl w:val="7FD8ECA4"/>
    <w:lvl w:ilvl="0" w:tplc="07327038">
      <w:start w:val="1"/>
      <w:numFmt w:val="lowerLetter"/>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8590D83"/>
    <w:multiLevelType w:val="multilevel"/>
    <w:tmpl w:val="2A2C6440"/>
    <w:lvl w:ilvl="0">
      <w:start w:val="1"/>
      <w:numFmt w:val="none"/>
      <w:lvlText w:val="8."/>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rPr>
        <w:rFonts w:asciiTheme="minorHAnsi" w:eastAsiaTheme="minorHAnsi" w:hAnsiTheme="minorHAnsi" w:cstheme="minorBidi"/>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F3E253C"/>
    <w:multiLevelType w:val="hybridMultilevel"/>
    <w:tmpl w:val="82A2E8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A118E2"/>
    <w:multiLevelType w:val="hybridMultilevel"/>
    <w:tmpl w:val="CA5263C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EA003B"/>
    <w:multiLevelType w:val="multilevel"/>
    <w:tmpl w:val="BC06CAC8"/>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A161738"/>
    <w:multiLevelType w:val="hybridMultilevel"/>
    <w:tmpl w:val="DF9C13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324EFB"/>
    <w:multiLevelType w:val="hybridMultilevel"/>
    <w:tmpl w:val="BC406CBE"/>
    <w:lvl w:ilvl="0" w:tplc="173229EC">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BD40244"/>
    <w:multiLevelType w:val="hybridMultilevel"/>
    <w:tmpl w:val="C9B0D840"/>
    <w:lvl w:ilvl="0" w:tplc="C148759A">
      <w:start w:val="1"/>
      <w:numFmt w:val="decimal"/>
      <w:lvlText w:val="%1."/>
      <w:lvlJc w:val="left"/>
      <w:pPr>
        <w:ind w:left="360" w:hanging="360"/>
      </w:pPr>
      <w:rPr>
        <w:rFonts w:ascii="Arial Black" w:hAnsi="Arial Black"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DA5186F"/>
    <w:multiLevelType w:val="hybridMultilevel"/>
    <w:tmpl w:val="F26A5CC0"/>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FE303E"/>
    <w:multiLevelType w:val="hybridMultilevel"/>
    <w:tmpl w:val="10F60A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1525D0"/>
    <w:multiLevelType w:val="multilevel"/>
    <w:tmpl w:val="0188396C"/>
    <w:lvl w:ilvl="0">
      <w:start w:val="1"/>
      <w:numFmt w:val="none"/>
      <w:lvlText w:val="8."/>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rPr>
        <w:rFonts w:asciiTheme="minorHAnsi" w:eastAsiaTheme="minorHAnsi" w:hAnsiTheme="minorHAnsi" w:cstheme="minorBidi"/>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7426BC9"/>
    <w:multiLevelType w:val="hybridMultilevel"/>
    <w:tmpl w:val="5CAE0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5A7A68"/>
    <w:multiLevelType w:val="hybridMultilevel"/>
    <w:tmpl w:val="3BD6D982"/>
    <w:lvl w:ilvl="0" w:tplc="36B62DB2">
      <w:start w:val="1"/>
      <w:numFmt w:val="decimal"/>
      <w:lvlText w:val="%1."/>
      <w:lvlJc w:val="left"/>
      <w:pPr>
        <w:ind w:left="360" w:hanging="360"/>
      </w:pPr>
      <w:rPr>
        <w:rFonts w:ascii="Arial Black" w:hAnsi="Arial Black" w:hint="default"/>
      </w:rPr>
    </w:lvl>
    <w:lvl w:ilvl="1" w:tplc="DBE0CF14">
      <w:start w:val="1"/>
      <w:numFmt w:val="lowerLetter"/>
      <w:lvlText w:val="%2)"/>
      <w:lvlJc w:val="left"/>
      <w:pPr>
        <w:ind w:left="1080" w:hanging="360"/>
      </w:pPr>
      <w:rPr>
        <w:rFonts w:asciiTheme="minorHAnsi" w:eastAsiaTheme="minorHAnsi" w:hAnsiTheme="minorHAnsi" w:cstheme="minorBid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E107C76"/>
    <w:multiLevelType w:val="multilevel"/>
    <w:tmpl w:val="D666830C"/>
    <w:lvl w:ilvl="0">
      <w:start w:val="1"/>
      <w:numFmt w:val="non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EEF5E44"/>
    <w:multiLevelType w:val="hybridMultilevel"/>
    <w:tmpl w:val="10C24BDC"/>
    <w:lvl w:ilvl="0" w:tplc="3DF2D1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9563A3"/>
    <w:multiLevelType w:val="multilevel"/>
    <w:tmpl w:val="2B28FDD6"/>
    <w:lvl w:ilvl="0">
      <w:start w:val="5"/>
      <w:numFmt w:val="none"/>
      <w:lvlText w:val="8."/>
      <w:lvlJc w:val="left"/>
      <w:pPr>
        <w:ind w:left="720" w:hanging="360"/>
      </w:pPr>
      <w:rPr>
        <w:rFonts w:hint="default"/>
      </w:rPr>
    </w:lvl>
    <w:lvl w:ilvl="1">
      <w:start w:val="12"/>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rPr>
        <w:rFonts w:asciiTheme="minorHAnsi" w:eastAsiaTheme="minorHAnsi" w:hAnsiTheme="minorHAnsi" w:cstheme="minorBidi"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53477FA4"/>
    <w:multiLevelType w:val="hybridMultilevel"/>
    <w:tmpl w:val="2D18512C"/>
    <w:lvl w:ilvl="0" w:tplc="B7C8251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68213CB"/>
    <w:multiLevelType w:val="hybridMultilevel"/>
    <w:tmpl w:val="1E7252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0131176"/>
    <w:multiLevelType w:val="hybridMultilevel"/>
    <w:tmpl w:val="E73EC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4F4D8D"/>
    <w:multiLevelType w:val="multilevel"/>
    <w:tmpl w:val="A7D891AA"/>
    <w:lvl w:ilvl="0">
      <w:start w:val="2"/>
      <w:numFmt w:val="decimal"/>
      <w:lvlText w:val="%1."/>
      <w:lvlJc w:val="left"/>
      <w:pPr>
        <w:ind w:left="81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asciiTheme="minorHAnsi" w:eastAsiaTheme="minorHAnsi" w:hAnsiTheme="minorHAnsi" w:cstheme="minorBid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68303D1A"/>
    <w:multiLevelType w:val="multilevel"/>
    <w:tmpl w:val="89BA4580"/>
    <w:lvl w:ilvl="0">
      <w:start w:val="1"/>
      <w:numFmt w:val="none"/>
      <w:lvlText w:val="a."/>
      <w:lvlJc w:val="left"/>
      <w:pPr>
        <w:ind w:left="1080" w:hanging="360"/>
      </w:pPr>
      <w:rPr>
        <w:rFonts w:asciiTheme="minorHAnsi" w:eastAsiaTheme="minorHAnsi" w:hAnsiTheme="minorHAnsi" w:cstheme="minorBidi" w:hint="default"/>
      </w:rPr>
    </w:lvl>
    <w:lvl w:ilvl="1">
      <w:start w:val="1"/>
      <w:numFmt w:val="lowerRoman"/>
      <w:lvlText w:val="%2."/>
      <w:lvlJc w:val="left"/>
      <w:pPr>
        <w:ind w:left="1800" w:hanging="360"/>
      </w:pPr>
      <w:rPr>
        <w:rFonts w:asciiTheme="minorHAnsi" w:eastAsiaTheme="minorHAnsi" w:hAnsiTheme="minorHAnsi" w:cstheme="minorBidi" w:hint="default"/>
      </w:rPr>
    </w:lvl>
    <w:lvl w:ilvl="2">
      <w:start w:val="1"/>
      <w:numFmt w:val="decimal"/>
      <w:lvlText w:val="%3."/>
      <w:lvlJc w:val="left"/>
      <w:pPr>
        <w:ind w:left="27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nsid w:val="68D91FCF"/>
    <w:multiLevelType w:val="hybridMultilevel"/>
    <w:tmpl w:val="59544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DA7DB1"/>
    <w:multiLevelType w:val="hybridMultilevel"/>
    <w:tmpl w:val="AF142B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CD3C82"/>
    <w:multiLevelType w:val="hybridMultilevel"/>
    <w:tmpl w:val="8B0CF6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3"/>
  </w:num>
  <w:num w:numId="4">
    <w:abstractNumId w:val="24"/>
  </w:num>
  <w:num w:numId="5">
    <w:abstractNumId w:val="0"/>
  </w:num>
  <w:num w:numId="6">
    <w:abstractNumId w:val="18"/>
  </w:num>
  <w:num w:numId="7">
    <w:abstractNumId w:val="24"/>
    <w:lvlOverride w:ilvl="0">
      <w:lvl w:ilvl="0">
        <w:start w:val="1"/>
        <w:numFmt w:val="none"/>
        <w:lvlText w:val="a"/>
        <w:lvlJc w:val="left"/>
        <w:pPr>
          <w:ind w:left="1080" w:hanging="360"/>
        </w:pPr>
        <w:rPr>
          <w:rFonts w:asciiTheme="minorHAnsi" w:eastAsiaTheme="minorHAnsi" w:hAnsiTheme="minorHAnsi" w:cstheme="minorBidi" w:hint="default"/>
        </w:rPr>
      </w:lvl>
    </w:lvlOverride>
    <w:lvlOverride w:ilvl="1">
      <w:lvl w:ilvl="1">
        <w:start w:val="1"/>
        <w:numFmt w:val="lowerRoman"/>
        <w:lvlText w:val="%2."/>
        <w:lvlJc w:val="left"/>
        <w:pPr>
          <w:ind w:left="1800" w:hanging="360"/>
        </w:pPr>
        <w:rPr>
          <w:rFonts w:asciiTheme="minorHAnsi" w:eastAsiaTheme="minorHAnsi" w:hAnsiTheme="minorHAnsi" w:cstheme="minorBidi" w:hint="default"/>
        </w:rPr>
      </w:lvl>
    </w:lvlOverride>
    <w:lvlOverride w:ilvl="2">
      <w:lvl w:ilvl="2">
        <w:start w:val="1"/>
        <w:numFmt w:val="decimal"/>
        <w:lvlText w:val="%3."/>
        <w:lvlJc w:val="left"/>
        <w:pPr>
          <w:ind w:left="2700" w:hanging="360"/>
        </w:pPr>
        <w:rPr>
          <w:rFonts w:hint="default"/>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8">
    <w:abstractNumId w:val="2"/>
  </w:num>
  <w:num w:numId="9">
    <w:abstractNumId w:val="17"/>
  </w:num>
  <w:num w:numId="10">
    <w:abstractNumId w:val="1"/>
  </w:num>
  <w:num w:numId="11">
    <w:abstractNumId w:val="8"/>
  </w:num>
  <w:num w:numId="12">
    <w:abstractNumId w:val="7"/>
  </w:num>
  <w:num w:numId="13">
    <w:abstractNumId w:val="23"/>
  </w:num>
  <w:num w:numId="14">
    <w:abstractNumId w:val="5"/>
  </w:num>
  <w:num w:numId="15">
    <w:abstractNumId w:val="19"/>
  </w:num>
  <w:num w:numId="16">
    <w:abstractNumId w:val="12"/>
  </w:num>
  <w:num w:numId="17">
    <w:abstractNumId w:val="16"/>
  </w:num>
  <w:num w:numId="18">
    <w:abstractNumId w:val="4"/>
  </w:num>
  <w:num w:numId="19">
    <w:abstractNumId w:val="10"/>
  </w:num>
  <w:num w:numId="20">
    <w:abstractNumId w:val="21"/>
  </w:num>
  <w:num w:numId="21">
    <w:abstractNumId w:val="25"/>
  </w:num>
  <w:num w:numId="22">
    <w:abstractNumId w:val="15"/>
  </w:num>
  <w:num w:numId="23">
    <w:abstractNumId w:val="9"/>
  </w:num>
  <w:num w:numId="24">
    <w:abstractNumId w:val="22"/>
  </w:num>
  <w:num w:numId="25">
    <w:abstractNumId w:val="20"/>
  </w:num>
  <w:num w:numId="26">
    <w:abstractNumId w:val="11"/>
  </w:num>
  <w:num w:numId="27">
    <w:abstractNumId w:val="13"/>
  </w:num>
  <w:num w:numId="28">
    <w:abstractNumId w:val="27"/>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C1D71"/>
    <w:rsid w:val="00007EBF"/>
    <w:rsid w:val="000435D9"/>
    <w:rsid w:val="000711A9"/>
    <w:rsid w:val="000B7041"/>
    <w:rsid w:val="000F7E72"/>
    <w:rsid w:val="001507A1"/>
    <w:rsid w:val="00151D23"/>
    <w:rsid w:val="001671BF"/>
    <w:rsid w:val="001E5B5A"/>
    <w:rsid w:val="00200121"/>
    <w:rsid w:val="00294DDB"/>
    <w:rsid w:val="002B2134"/>
    <w:rsid w:val="002B3EEA"/>
    <w:rsid w:val="002C0DB7"/>
    <w:rsid w:val="002E02DA"/>
    <w:rsid w:val="00321552"/>
    <w:rsid w:val="00331F45"/>
    <w:rsid w:val="00420A23"/>
    <w:rsid w:val="00476E24"/>
    <w:rsid w:val="004A0765"/>
    <w:rsid w:val="004D05C3"/>
    <w:rsid w:val="004D4C47"/>
    <w:rsid w:val="00511065"/>
    <w:rsid w:val="0052681C"/>
    <w:rsid w:val="00540D92"/>
    <w:rsid w:val="005A14C2"/>
    <w:rsid w:val="005C3859"/>
    <w:rsid w:val="006265F9"/>
    <w:rsid w:val="0067006D"/>
    <w:rsid w:val="006A129C"/>
    <w:rsid w:val="006B69B4"/>
    <w:rsid w:val="006C499F"/>
    <w:rsid w:val="00764119"/>
    <w:rsid w:val="007815F3"/>
    <w:rsid w:val="007A5943"/>
    <w:rsid w:val="008C7AF8"/>
    <w:rsid w:val="008E5458"/>
    <w:rsid w:val="00965C93"/>
    <w:rsid w:val="009B406A"/>
    <w:rsid w:val="009C2A20"/>
    <w:rsid w:val="009F6F24"/>
    <w:rsid w:val="00A12477"/>
    <w:rsid w:val="00A1477B"/>
    <w:rsid w:val="00A32B23"/>
    <w:rsid w:val="00A62287"/>
    <w:rsid w:val="00A6474A"/>
    <w:rsid w:val="00AF13CB"/>
    <w:rsid w:val="00B4704A"/>
    <w:rsid w:val="00B615A2"/>
    <w:rsid w:val="00B645AF"/>
    <w:rsid w:val="00BB7335"/>
    <w:rsid w:val="00BB73EB"/>
    <w:rsid w:val="00C27666"/>
    <w:rsid w:val="00C37D4A"/>
    <w:rsid w:val="00C50FFA"/>
    <w:rsid w:val="00C701C5"/>
    <w:rsid w:val="00C77C97"/>
    <w:rsid w:val="00C8584E"/>
    <w:rsid w:val="00C97333"/>
    <w:rsid w:val="00CB4018"/>
    <w:rsid w:val="00CC1D71"/>
    <w:rsid w:val="00CD249A"/>
    <w:rsid w:val="00CE5024"/>
    <w:rsid w:val="00D27C6D"/>
    <w:rsid w:val="00DB60A0"/>
    <w:rsid w:val="00DF3E23"/>
    <w:rsid w:val="00DF6DE3"/>
    <w:rsid w:val="00E62675"/>
    <w:rsid w:val="00E92BA0"/>
    <w:rsid w:val="00E93EF7"/>
    <w:rsid w:val="00EE73A3"/>
    <w:rsid w:val="00EE79B2"/>
    <w:rsid w:val="00F13725"/>
    <w:rsid w:val="00F2746E"/>
    <w:rsid w:val="00F5548E"/>
    <w:rsid w:val="00F76B2F"/>
    <w:rsid w:val="00F8655C"/>
    <w:rsid w:val="00F87B1E"/>
    <w:rsid w:val="00FB00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ru v:ext="edit" colors="#bfbfbf"/>
      <o:colormenu v:ext="edit" fillcolor="#bfbfbf"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9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D71"/>
    <w:pPr>
      <w:ind w:left="720"/>
      <w:contextualSpacing/>
    </w:pPr>
  </w:style>
  <w:style w:type="character" w:styleId="CommentReference">
    <w:name w:val="annotation reference"/>
    <w:basedOn w:val="DefaultParagraphFont"/>
    <w:uiPriority w:val="99"/>
    <w:semiHidden/>
    <w:unhideWhenUsed/>
    <w:rsid w:val="00AF13CB"/>
    <w:rPr>
      <w:sz w:val="16"/>
      <w:szCs w:val="16"/>
    </w:rPr>
  </w:style>
  <w:style w:type="paragraph" w:styleId="CommentText">
    <w:name w:val="annotation text"/>
    <w:basedOn w:val="Normal"/>
    <w:link w:val="CommentTextChar"/>
    <w:uiPriority w:val="99"/>
    <w:semiHidden/>
    <w:unhideWhenUsed/>
    <w:rsid w:val="00AF13CB"/>
    <w:pPr>
      <w:spacing w:line="240" w:lineRule="auto"/>
    </w:pPr>
    <w:rPr>
      <w:sz w:val="20"/>
      <w:szCs w:val="20"/>
    </w:rPr>
  </w:style>
  <w:style w:type="character" w:customStyle="1" w:styleId="CommentTextChar">
    <w:name w:val="Comment Text Char"/>
    <w:basedOn w:val="DefaultParagraphFont"/>
    <w:link w:val="CommentText"/>
    <w:uiPriority w:val="99"/>
    <w:semiHidden/>
    <w:rsid w:val="00AF13CB"/>
    <w:rPr>
      <w:sz w:val="20"/>
      <w:szCs w:val="20"/>
    </w:rPr>
  </w:style>
  <w:style w:type="paragraph" w:styleId="CommentSubject">
    <w:name w:val="annotation subject"/>
    <w:basedOn w:val="CommentText"/>
    <w:next w:val="CommentText"/>
    <w:link w:val="CommentSubjectChar"/>
    <w:uiPriority w:val="99"/>
    <w:semiHidden/>
    <w:unhideWhenUsed/>
    <w:rsid w:val="00AF13CB"/>
    <w:rPr>
      <w:b/>
      <w:bCs/>
    </w:rPr>
  </w:style>
  <w:style w:type="character" w:customStyle="1" w:styleId="CommentSubjectChar">
    <w:name w:val="Comment Subject Char"/>
    <w:basedOn w:val="CommentTextChar"/>
    <w:link w:val="CommentSubject"/>
    <w:uiPriority w:val="99"/>
    <w:semiHidden/>
    <w:rsid w:val="00AF13CB"/>
    <w:rPr>
      <w:b/>
      <w:bCs/>
    </w:rPr>
  </w:style>
  <w:style w:type="paragraph" w:styleId="BalloonText">
    <w:name w:val="Balloon Text"/>
    <w:basedOn w:val="Normal"/>
    <w:link w:val="BalloonTextChar"/>
    <w:uiPriority w:val="99"/>
    <w:semiHidden/>
    <w:unhideWhenUsed/>
    <w:rsid w:val="00AF1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3CB"/>
    <w:rPr>
      <w:rFonts w:ascii="Tahoma" w:hAnsi="Tahoma" w:cs="Tahoma"/>
      <w:sz w:val="16"/>
      <w:szCs w:val="16"/>
    </w:rPr>
  </w:style>
  <w:style w:type="paragraph" w:styleId="Caption">
    <w:name w:val="caption"/>
    <w:basedOn w:val="Normal"/>
    <w:next w:val="Normal"/>
    <w:uiPriority w:val="35"/>
    <w:unhideWhenUsed/>
    <w:qFormat/>
    <w:rsid w:val="009B406A"/>
    <w:pPr>
      <w:spacing w:line="252" w:lineRule="auto"/>
    </w:pPr>
    <w:rPr>
      <w:rFonts w:ascii="Cambria" w:eastAsia="Times New Roman" w:hAnsi="Cambria" w:cs="Times New Roman"/>
      <w:b/>
      <w:bCs/>
      <w:sz w:val="20"/>
      <w:szCs w:val="20"/>
      <w:lang w:bidi="en-US"/>
    </w:rPr>
  </w:style>
  <w:style w:type="character" w:styleId="Hyperlink">
    <w:name w:val="Hyperlink"/>
    <w:basedOn w:val="DefaultParagraphFont"/>
    <w:uiPriority w:val="99"/>
    <w:unhideWhenUsed/>
    <w:rsid w:val="006265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ida_shehi@co-pla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dion_biba@co-plan.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2EF30-1E11-432C-8051-D4FAE81B2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CRC</Company>
  <LinksUpToDate>false</LinksUpToDate>
  <CharactersWithSpaces>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tshehi</dc:creator>
  <cp:keywords/>
  <dc:description/>
  <cp:lastModifiedBy>tshehi</cp:lastModifiedBy>
  <cp:revision>5</cp:revision>
  <dcterms:created xsi:type="dcterms:W3CDTF">2012-05-10T11:12:00Z</dcterms:created>
  <dcterms:modified xsi:type="dcterms:W3CDTF">2012-05-10T13:22:00Z</dcterms:modified>
</cp:coreProperties>
</file>